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0" w:type="dxa"/>
        <w:tblInd w:w="-567" w:type="dxa"/>
        <w:tblLook w:val="04A0" w:firstRow="1" w:lastRow="0" w:firstColumn="1" w:lastColumn="0" w:noHBand="0" w:noVBand="1"/>
      </w:tblPr>
      <w:tblGrid>
        <w:gridCol w:w="4111"/>
        <w:gridCol w:w="6129"/>
      </w:tblGrid>
      <w:tr w:rsidR="006D6CEF" w:rsidRPr="001E7294" w:rsidTr="00022F9E">
        <w:trPr>
          <w:trHeight w:val="1256"/>
        </w:trPr>
        <w:tc>
          <w:tcPr>
            <w:tcW w:w="4111" w:type="dxa"/>
          </w:tcPr>
          <w:p w:rsidR="006D6CEF" w:rsidRPr="009E4FAA" w:rsidRDefault="006D6CEF" w:rsidP="00022F9E">
            <w:pPr>
              <w:spacing w:before="120" w:after="120" w:line="240" w:lineRule="auto"/>
              <w:jc w:val="center"/>
              <w:rPr>
                <w:rFonts w:eastAsia="Times New Roman" w:cs="Times New Roman"/>
                <w:b/>
                <w:sz w:val="26"/>
                <w:szCs w:val="26"/>
              </w:rPr>
            </w:pPr>
            <w:r w:rsidRPr="009E4FAA">
              <w:rPr>
                <w:rFonts w:eastAsia="Times New Roman" w:cs="Times New Roman"/>
                <w:b/>
                <w:sz w:val="26"/>
                <w:szCs w:val="26"/>
                <w:lang w:val="vi-VN"/>
              </w:rPr>
              <w:t xml:space="preserve">TRƯỜNG </w:t>
            </w:r>
            <w:r w:rsidRPr="009E4FAA">
              <w:rPr>
                <w:rFonts w:eastAsia="Times New Roman" w:cs="Times New Roman"/>
                <w:b/>
                <w:sz w:val="26"/>
                <w:szCs w:val="26"/>
              </w:rPr>
              <w:t xml:space="preserve">THCS </w:t>
            </w:r>
            <w:r w:rsidRPr="009E4FAA">
              <w:rPr>
                <w:rFonts w:eastAsia="Times New Roman" w:cs="Times New Roman"/>
                <w:b/>
                <w:sz w:val="26"/>
                <w:szCs w:val="26"/>
                <w:lang w:val="vi-VN"/>
              </w:rPr>
              <w:t>HIỆP PHƯỚ</w:t>
            </w:r>
            <w:r w:rsidRPr="009E4FAA">
              <w:rPr>
                <w:rFonts w:eastAsia="Times New Roman" w:cs="Times New Roman"/>
                <w:b/>
                <w:sz w:val="26"/>
                <w:szCs w:val="26"/>
              </w:rPr>
              <w:t>C</w:t>
            </w:r>
          </w:p>
          <w:p w:rsidR="006D6CEF" w:rsidRPr="009E4FAA" w:rsidRDefault="006D6CEF" w:rsidP="00022F9E">
            <w:pPr>
              <w:spacing w:before="120" w:after="120" w:line="240" w:lineRule="auto"/>
              <w:jc w:val="center"/>
              <w:rPr>
                <w:rFonts w:eastAsia="Times New Roman" w:cs="Times New Roman"/>
                <w:b/>
                <w:sz w:val="26"/>
                <w:szCs w:val="26"/>
              </w:rPr>
            </w:pPr>
            <w:r w:rsidRPr="009E4FAA">
              <w:rPr>
                <w:rFonts w:eastAsia="Times New Roman" w:cs="Times New Roman"/>
                <w:b/>
                <w:sz w:val="26"/>
                <w:szCs w:val="26"/>
              </w:rPr>
              <w:t>TỔ SINH – LÝ – HÓA</w:t>
            </w:r>
          </w:p>
          <w:p w:rsidR="006D6CEF" w:rsidRPr="009E4FAA" w:rsidRDefault="006D6CEF" w:rsidP="00022F9E">
            <w:pPr>
              <w:spacing w:before="120" w:after="120" w:line="240" w:lineRule="auto"/>
              <w:jc w:val="center"/>
              <w:rPr>
                <w:rFonts w:eastAsia="Times New Roman" w:cs="Times New Roman"/>
                <w:b/>
                <w:sz w:val="26"/>
                <w:szCs w:val="26"/>
              </w:rPr>
            </w:pPr>
            <w:r w:rsidRPr="009E4FAA">
              <w:rPr>
                <w:rFonts w:eastAsia="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45178B28" wp14:editId="33426485">
                      <wp:simplePos x="0" y="0"/>
                      <wp:positionH relativeFrom="column">
                        <wp:posOffset>716280</wp:posOffset>
                      </wp:positionH>
                      <wp:positionV relativeFrom="paragraph">
                        <wp:posOffset>212579</wp:posOffset>
                      </wp:positionV>
                      <wp:extent cx="10572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56.4pt;margin-top:16.75pt;width:8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f8JQIAAEo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"/>
                  </w:pict>
                </mc:Fallback>
              </mc:AlternateContent>
            </w:r>
            <w:r w:rsidRPr="009E4FAA">
              <w:rPr>
                <w:rFonts w:eastAsia="Times New Roman" w:cs="Times New Roman"/>
                <w:b/>
                <w:sz w:val="26"/>
                <w:szCs w:val="26"/>
              </w:rPr>
              <w:t xml:space="preserve"> BỘ MÔN</w:t>
            </w:r>
            <w:r>
              <w:rPr>
                <w:rFonts w:eastAsia="Times New Roman" w:cs="Times New Roman"/>
                <w:b/>
                <w:sz w:val="26"/>
                <w:szCs w:val="26"/>
              </w:rPr>
              <w:t xml:space="preserve"> HÓA HỌC</w:t>
            </w:r>
            <w:r w:rsidRPr="009E4FAA">
              <w:rPr>
                <w:rFonts w:eastAsia="Times New Roman" w:cs="Times New Roman"/>
                <w:b/>
                <w:sz w:val="26"/>
                <w:szCs w:val="26"/>
              </w:rPr>
              <w:t xml:space="preserve"> </w:t>
            </w:r>
          </w:p>
          <w:p w:rsidR="006D6CEF" w:rsidRPr="009E4FAA" w:rsidRDefault="006D6CEF" w:rsidP="00022F9E">
            <w:pPr>
              <w:spacing w:before="120" w:after="120" w:line="240" w:lineRule="auto"/>
              <w:jc w:val="center"/>
              <w:rPr>
                <w:rFonts w:eastAsia="Times New Roman" w:cs="Times New Roman"/>
                <w:b/>
                <w:sz w:val="26"/>
                <w:szCs w:val="26"/>
                <w:lang w:val="vi-VN"/>
              </w:rPr>
            </w:pPr>
          </w:p>
        </w:tc>
        <w:tc>
          <w:tcPr>
            <w:tcW w:w="6129" w:type="dxa"/>
          </w:tcPr>
          <w:p w:rsidR="006D6CEF" w:rsidRPr="009E4FAA" w:rsidRDefault="006D6CEF" w:rsidP="00022F9E">
            <w:pPr>
              <w:spacing w:before="120" w:after="120" w:line="240" w:lineRule="auto"/>
              <w:jc w:val="center"/>
              <w:rPr>
                <w:rFonts w:eastAsia="Times New Roman" w:cs="Times New Roman"/>
                <w:b/>
                <w:sz w:val="26"/>
                <w:szCs w:val="26"/>
                <w:lang w:val="vi-VN"/>
              </w:rPr>
            </w:pPr>
            <w:r w:rsidRPr="009E4FAA">
              <w:rPr>
                <w:rFonts w:eastAsia="Times New Roman" w:cs="Times New Roman"/>
                <w:b/>
                <w:sz w:val="26"/>
                <w:szCs w:val="26"/>
                <w:lang w:val="vi-VN"/>
              </w:rPr>
              <w:t>CỘNG HÒA XÃ HỘI CHỦ NGHĨA VIỆT NAM</w:t>
            </w:r>
          </w:p>
          <w:p w:rsidR="006D6CEF" w:rsidRPr="009E4FAA" w:rsidRDefault="006D6CEF" w:rsidP="00022F9E">
            <w:pPr>
              <w:spacing w:before="120" w:after="120" w:line="240" w:lineRule="auto"/>
              <w:jc w:val="center"/>
              <w:rPr>
                <w:rFonts w:eastAsia="Times New Roman" w:cs="Times New Roman"/>
                <w:b/>
                <w:sz w:val="26"/>
                <w:szCs w:val="26"/>
              </w:rPr>
            </w:pPr>
            <w:r w:rsidRPr="009E4FAA">
              <w:rPr>
                <w:rFonts w:eastAsia="Times New Roman" w:cs="Times New Roman"/>
                <w:noProof/>
                <w:sz w:val="26"/>
                <w:szCs w:val="26"/>
              </w:rPr>
              <mc:AlternateContent>
                <mc:Choice Requires="wps">
                  <w:drawing>
                    <wp:anchor distT="0" distB="0" distL="114300" distR="114300" simplePos="0" relativeHeight="251660288" behindDoc="0" locked="0" layoutInCell="1" allowOverlap="1" wp14:anchorId="15172287" wp14:editId="33945136">
                      <wp:simplePos x="0" y="0"/>
                      <wp:positionH relativeFrom="column">
                        <wp:posOffset>832485</wp:posOffset>
                      </wp:positionH>
                      <wp:positionV relativeFrom="paragraph">
                        <wp:posOffset>211455</wp:posOffset>
                      </wp:positionV>
                      <wp:extent cx="202882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65.55pt;margin-top:16.65pt;width:159.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"/>
                  </w:pict>
                </mc:Fallback>
              </mc:AlternateContent>
            </w:r>
            <w:r w:rsidRPr="009E4FAA">
              <w:rPr>
                <w:rFonts w:eastAsia="Times New Roman" w:cs="Times New Roman"/>
                <w:b/>
                <w:sz w:val="26"/>
                <w:szCs w:val="26"/>
              </w:rPr>
              <w:t>Độc lập – Tự do – Hạnh phúc</w:t>
            </w:r>
          </w:p>
          <w:p w:rsidR="006D6CEF" w:rsidRPr="009E4FAA" w:rsidRDefault="006D6CEF" w:rsidP="00022F9E">
            <w:pPr>
              <w:spacing w:before="120" w:after="120" w:line="240" w:lineRule="auto"/>
              <w:jc w:val="both"/>
              <w:rPr>
                <w:rFonts w:eastAsia="Times New Roman" w:cs="Times New Roman"/>
                <w:i/>
                <w:sz w:val="26"/>
                <w:szCs w:val="26"/>
              </w:rPr>
            </w:pPr>
            <w:r w:rsidRPr="009E4FAA">
              <w:rPr>
                <w:rFonts w:eastAsia="Times New Roman" w:cs="Times New Roman"/>
                <w:i/>
                <w:sz w:val="26"/>
                <w:szCs w:val="26"/>
              </w:rPr>
              <w:t xml:space="preserve">  </w:t>
            </w:r>
          </w:p>
          <w:p w:rsidR="006D6CEF" w:rsidRPr="009E4FAA" w:rsidRDefault="006D6CEF" w:rsidP="00022F9E">
            <w:pPr>
              <w:spacing w:before="120" w:after="120" w:line="240" w:lineRule="auto"/>
              <w:jc w:val="both"/>
              <w:rPr>
                <w:rFonts w:eastAsia="Times New Roman" w:cs="Times New Roman"/>
                <w:b/>
                <w:sz w:val="26"/>
                <w:szCs w:val="26"/>
              </w:rPr>
            </w:pPr>
            <w:r w:rsidRPr="009E4FAA">
              <w:rPr>
                <w:rFonts w:eastAsia="Times New Roman" w:cs="Times New Roman"/>
                <w:i/>
                <w:sz w:val="26"/>
                <w:szCs w:val="26"/>
              </w:rPr>
              <w:t xml:space="preserve">                          Nhà Bè, ngày     tháng   năm 2021</w:t>
            </w:r>
          </w:p>
        </w:tc>
      </w:tr>
    </w:tbl>
    <w:p w:rsidR="008147E6" w:rsidRPr="008147E6" w:rsidRDefault="008147E6" w:rsidP="008147E6">
      <w:pPr>
        <w:pStyle w:val="BodyText"/>
        <w:spacing w:after="120" w:line="240" w:lineRule="auto"/>
        <w:ind w:firstLine="0"/>
        <w:rPr>
          <w:rFonts w:ascii="Times New Roman" w:hAnsi="Times New Roman"/>
          <w:b/>
          <w:bCs/>
          <w:sz w:val="28"/>
          <w:szCs w:val="28"/>
        </w:rPr>
      </w:pPr>
      <w:r w:rsidRPr="008147E6">
        <w:rPr>
          <w:rFonts w:ascii="Times New Roman" w:hAnsi="Times New Roman"/>
          <w:b/>
          <w:bCs/>
          <w:sz w:val="28"/>
          <w:szCs w:val="28"/>
        </w:rPr>
        <w:t>Họ và tên giáo viên: Nguyễn Phan Phương Hiếu</w:t>
      </w:r>
    </w:p>
    <w:p w:rsidR="008147E6" w:rsidRPr="008147E6" w:rsidRDefault="008147E6" w:rsidP="008147E6">
      <w:pPr>
        <w:pStyle w:val="BodyText"/>
        <w:spacing w:after="120" w:line="240" w:lineRule="auto"/>
        <w:ind w:firstLine="0"/>
        <w:rPr>
          <w:rFonts w:ascii="Times New Roman" w:hAnsi="Times New Roman"/>
          <w:b/>
          <w:bCs/>
          <w:sz w:val="28"/>
          <w:szCs w:val="28"/>
        </w:rPr>
      </w:pPr>
      <w:r w:rsidRPr="008147E6">
        <w:rPr>
          <w:rFonts w:ascii="Times New Roman" w:hAnsi="Times New Roman"/>
          <w:b/>
          <w:bCs/>
          <w:sz w:val="28"/>
          <w:szCs w:val="28"/>
        </w:rPr>
        <w:t>Môn dạy: Hóa học</w:t>
      </w:r>
    </w:p>
    <w:p w:rsidR="008147E6" w:rsidRPr="008147E6" w:rsidRDefault="008147E6" w:rsidP="008147E6">
      <w:pPr>
        <w:pStyle w:val="BodyText"/>
        <w:spacing w:after="120" w:line="240" w:lineRule="auto"/>
        <w:ind w:firstLine="0"/>
        <w:rPr>
          <w:rFonts w:ascii="Times New Roman" w:hAnsi="Times New Roman"/>
          <w:b/>
          <w:bCs/>
          <w:sz w:val="28"/>
          <w:szCs w:val="28"/>
        </w:rPr>
      </w:pPr>
      <w:r w:rsidRPr="008147E6">
        <w:rPr>
          <w:rFonts w:ascii="Times New Roman" w:hAnsi="Times New Roman"/>
          <w:b/>
          <w:bCs/>
          <w:sz w:val="28"/>
          <w:szCs w:val="28"/>
        </w:rPr>
        <w:t>Lớp dạy: 8</w:t>
      </w:r>
      <w:proofErr w:type="gramStart"/>
      <w:r w:rsidRPr="008147E6">
        <w:rPr>
          <w:rFonts w:ascii="Times New Roman" w:hAnsi="Times New Roman"/>
          <w:b/>
          <w:bCs/>
          <w:sz w:val="28"/>
          <w:szCs w:val="28"/>
        </w:rPr>
        <w:t>,9</w:t>
      </w:r>
      <w:proofErr w:type="gramEnd"/>
    </w:p>
    <w:p w:rsidR="008147E6" w:rsidRDefault="008147E6" w:rsidP="006D6CEF">
      <w:pPr>
        <w:widowControl w:val="0"/>
        <w:spacing w:before="120" w:after="120" w:line="240" w:lineRule="auto"/>
        <w:jc w:val="center"/>
        <w:rPr>
          <w:rFonts w:eastAsia="Times New Roman" w:cs="Times New Roman"/>
          <w:b/>
          <w:bCs/>
          <w:color w:val="000000"/>
          <w:sz w:val="28"/>
          <w:szCs w:val="28"/>
          <w:lang w:eastAsia="vi-VN" w:bidi="vi-VN"/>
        </w:rPr>
      </w:pPr>
    </w:p>
    <w:p w:rsidR="006D6CEF" w:rsidRPr="001E7294" w:rsidRDefault="006D6CEF" w:rsidP="006D6CEF">
      <w:pPr>
        <w:widowControl w:val="0"/>
        <w:spacing w:before="120" w:after="120" w:line="240" w:lineRule="auto"/>
        <w:jc w:val="center"/>
        <w:rPr>
          <w:rFonts w:eastAsia="Times New Roman" w:cs="Times New Roman"/>
          <w:color w:val="000000"/>
          <w:sz w:val="28"/>
          <w:szCs w:val="28"/>
          <w:lang w:val="vi-VN" w:eastAsia="vi-VN" w:bidi="vi-VN"/>
        </w:rPr>
      </w:pPr>
      <w:r w:rsidRPr="001E7294">
        <w:rPr>
          <w:rFonts w:eastAsia="Times New Roman" w:cs="Times New Roman"/>
          <w:b/>
          <w:bCs/>
          <w:color w:val="000000"/>
          <w:sz w:val="28"/>
          <w:szCs w:val="28"/>
          <w:lang w:val="vi-VN" w:eastAsia="vi-VN" w:bidi="vi-VN"/>
        </w:rPr>
        <w:t>KẾ HOẠCH</w:t>
      </w:r>
    </w:p>
    <w:p w:rsidR="006D6CEF" w:rsidRPr="001E7294" w:rsidRDefault="006D6CEF" w:rsidP="006D6CEF">
      <w:pPr>
        <w:widowControl w:val="0"/>
        <w:spacing w:before="120" w:after="120" w:line="240" w:lineRule="auto"/>
        <w:jc w:val="center"/>
        <w:rPr>
          <w:rFonts w:eastAsia="Times New Roman" w:cs="Times New Roman"/>
          <w:b/>
          <w:bCs/>
          <w:color w:val="000000"/>
          <w:sz w:val="28"/>
          <w:szCs w:val="28"/>
          <w:lang w:val="vi-VN" w:eastAsia="vi-VN" w:bidi="vi-VN"/>
        </w:rPr>
      </w:pPr>
      <w:r w:rsidRPr="001E7294">
        <w:rPr>
          <w:rFonts w:eastAsia="Times New Roman" w:cs="Times New Roman"/>
          <w:b/>
          <w:bCs/>
          <w:color w:val="000000"/>
          <w:sz w:val="28"/>
          <w:szCs w:val="28"/>
          <w:lang w:val="vi-VN" w:eastAsia="vi-VN" w:bidi="vi-VN"/>
        </w:rPr>
        <w:t xml:space="preserve">Kiểm tra, đánh giá thường xuyên, định kỳ đối với học sinh </w:t>
      </w:r>
    </w:p>
    <w:p w:rsidR="006D6CEF" w:rsidRPr="001E7294" w:rsidRDefault="006D6CEF" w:rsidP="006D6CEF">
      <w:pPr>
        <w:widowControl w:val="0"/>
        <w:spacing w:before="120" w:after="120" w:line="240" w:lineRule="auto"/>
        <w:jc w:val="center"/>
        <w:rPr>
          <w:rFonts w:eastAsia="Times New Roman" w:cs="Times New Roman"/>
          <w:b/>
          <w:bCs/>
          <w:color w:val="000000"/>
          <w:sz w:val="28"/>
          <w:szCs w:val="28"/>
          <w:lang w:val="vi-VN" w:eastAsia="vi-VN" w:bidi="vi-VN"/>
        </w:rPr>
      </w:pPr>
      <w:r w:rsidRPr="001E7294">
        <w:rPr>
          <w:rFonts w:eastAsia="Times New Roman" w:cs="Times New Roman"/>
          <w:b/>
          <w:bCs/>
          <w:noProof/>
          <w:color w:val="000000"/>
          <w:sz w:val="28"/>
          <w:szCs w:val="28"/>
        </w:rPr>
        <mc:AlternateContent>
          <mc:Choice Requires="wps">
            <w:drawing>
              <wp:anchor distT="0" distB="0" distL="114300" distR="114300" simplePos="0" relativeHeight="251661312" behindDoc="0" locked="0" layoutInCell="1" allowOverlap="1" wp14:anchorId="1834DDED" wp14:editId="3F328AFD">
                <wp:simplePos x="0" y="0"/>
                <wp:positionH relativeFrom="column">
                  <wp:posOffset>2242820</wp:posOffset>
                </wp:positionH>
                <wp:positionV relativeFrom="paragraph">
                  <wp:posOffset>226060</wp:posOffset>
                </wp:positionV>
                <wp:extent cx="1428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28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6pt,17.8pt" to="289.1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" strokecolor="#4579b8 [3044]"/>
            </w:pict>
          </mc:Fallback>
        </mc:AlternateContent>
      </w:r>
      <w:r w:rsidRPr="001E7294">
        <w:rPr>
          <w:rFonts w:eastAsia="Times New Roman" w:cs="Times New Roman"/>
          <w:b/>
          <w:bCs/>
          <w:color w:val="000000"/>
          <w:sz w:val="28"/>
          <w:szCs w:val="28"/>
          <w:lang w:val="vi-VN" w:eastAsia="vi-VN" w:bidi="vi-VN"/>
        </w:rPr>
        <w:t>năm học 2021-202</w:t>
      </w:r>
      <w:bookmarkStart w:id="0" w:name="bookmark1"/>
      <w:bookmarkEnd w:id="0"/>
      <w:r w:rsidRPr="001E7294">
        <w:rPr>
          <w:rFonts w:eastAsia="Times New Roman" w:cs="Times New Roman"/>
          <w:b/>
          <w:bCs/>
          <w:color w:val="000000"/>
          <w:sz w:val="28"/>
          <w:szCs w:val="28"/>
          <w:lang w:val="vi-VN" w:eastAsia="vi-VN" w:bidi="vi-VN"/>
        </w:rPr>
        <w:t>2</w:t>
      </w:r>
    </w:p>
    <w:p w:rsidR="006D6CEF" w:rsidRPr="001E7294" w:rsidRDefault="006D6CEF" w:rsidP="006D6CEF">
      <w:pPr>
        <w:spacing w:before="120" w:after="120" w:line="240" w:lineRule="auto"/>
        <w:ind w:firstLine="720"/>
        <w:rPr>
          <w:rFonts w:eastAsia="Times New Roman" w:cs="Times New Roman"/>
          <w:b/>
          <w:bCs/>
          <w:color w:val="000000"/>
          <w:sz w:val="28"/>
          <w:szCs w:val="28"/>
          <w:lang w:val="vi-VN" w:eastAsia="vi-VN" w:bidi="vi-VN"/>
        </w:rPr>
      </w:pPr>
    </w:p>
    <w:p w:rsidR="00176DC7" w:rsidRPr="001E7294" w:rsidRDefault="00176DC7" w:rsidP="00176DC7">
      <w:pPr>
        <w:widowControl w:val="0"/>
        <w:spacing w:before="120" w:after="120" w:line="240" w:lineRule="auto"/>
        <w:ind w:firstLine="720"/>
        <w:jc w:val="both"/>
        <w:rPr>
          <w:rFonts w:eastAsia="Calibri" w:cs="Times New Roman"/>
          <w:b/>
          <w:bCs/>
          <w:color w:val="000000"/>
          <w:sz w:val="28"/>
          <w:szCs w:val="28"/>
          <w:lang w:val="vi-VN" w:eastAsia="vi-VN"/>
        </w:rPr>
      </w:pPr>
      <w:r w:rsidRPr="001E7294">
        <w:rPr>
          <w:rFonts w:eastAsia="Calibri" w:cs="Times New Roman"/>
          <w:bCs/>
          <w:color w:val="000000"/>
          <w:sz w:val="28"/>
          <w:szCs w:val="28"/>
          <w:lang w:eastAsia="vi-VN"/>
        </w:rPr>
        <w:t>Căn</w:t>
      </w:r>
      <w:r w:rsidRPr="001E7294">
        <w:rPr>
          <w:rFonts w:eastAsia="Calibri" w:cs="Times New Roman"/>
          <w:bCs/>
          <w:color w:val="000000"/>
          <w:sz w:val="28"/>
          <w:szCs w:val="28"/>
          <w:lang w:val="vi-VN" w:eastAsia="vi-VN"/>
        </w:rPr>
        <w:t xml:space="preserve"> cứ t</w:t>
      </w:r>
      <w:r w:rsidRPr="001E7294">
        <w:rPr>
          <w:rFonts w:eastAsia="Calibri" w:cs="Times New Roman"/>
          <w:bCs/>
          <w:color w:val="000000"/>
          <w:sz w:val="28"/>
          <w:szCs w:val="28"/>
          <w:lang w:eastAsia="vi-VN"/>
        </w:rPr>
        <w:t xml:space="preserve">hông tư </w:t>
      </w:r>
      <w:r w:rsidRPr="001E7294">
        <w:rPr>
          <w:rFonts w:eastAsia="Calibri" w:cs="Times New Roman"/>
          <w:color w:val="000000"/>
          <w:sz w:val="28"/>
          <w:szCs w:val="28"/>
        </w:rPr>
        <w:t>26/2020/TT-BGDĐT</w:t>
      </w:r>
      <w:r w:rsidRPr="001E7294">
        <w:rPr>
          <w:rFonts w:eastAsia="Calibri" w:cs="Times New Roman"/>
          <w:b/>
          <w:color w:val="000000"/>
          <w:sz w:val="28"/>
          <w:szCs w:val="28"/>
          <w:lang w:eastAsia="vi-VN"/>
        </w:rPr>
        <w:t xml:space="preserve"> </w:t>
      </w:r>
      <w:r w:rsidRPr="001E7294">
        <w:rPr>
          <w:rFonts w:eastAsia="Calibri" w:cs="Times New Roman"/>
          <w:color w:val="000000"/>
          <w:sz w:val="28"/>
          <w:szCs w:val="28"/>
          <w:lang w:val="vi-VN"/>
        </w:rPr>
        <w:t xml:space="preserve">của Bộ Giáo dục và Đào tạo </w:t>
      </w:r>
      <w:r w:rsidRPr="001E7294">
        <w:rPr>
          <w:rFonts w:eastAsia="Calibri" w:cs="Times New Roman"/>
          <w:iCs/>
          <w:color w:val="000000"/>
          <w:sz w:val="28"/>
          <w:szCs w:val="28"/>
        </w:rPr>
        <w:t xml:space="preserve">ngày 26 tháng 8 năm 2020 về việc </w:t>
      </w:r>
      <w:r w:rsidRPr="001E7294">
        <w:rPr>
          <w:rFonts w:eastAsia="Calibri" w:cs="Times New Roman"/>
          <w:bCs/>
          <w:color w:val="000000"/>
          <w:sz w:val="28"/>
          <w:szCs w:val="28"/>
          <w:lang w:eastAsia="vi-VN"/>
        </w:rPr>
        <w:t xml:space="preserve">Sửa đổi, bổ sung một số điều của Quy chế đánh giá, xếp loại học sinh trung học cơ sở và học sinh trung học phổ thông ban hành kèm theo Thông tư số 58/2011/TT-BGDĐT </w:t>
      </w:r>
      <w:r w:rsidRPr="001E7294">
        <w:rPr>
          <w:rFonts w:eastAsia="Calibri" w:cs="Times New Roman"/>
          <w:color w:val="000000"/>
          <w:sz w:val="28"/>
          <w:szCs w:val="28"/>
          <w:lang w:val="vi-VN"/>
        </w:rPr>
        <w:t xml:space="preserve">của Bộ Giáo dục và Đào tạo </w:t>
      </w:r>
      <w:r w:rsidRPr="001E7294">
        <w:rPr>
          <w:rFonts w:eastAsia="Calibri" w:cs="Times New Roman"/>
          <w:bCs/>
          <w:color w:val="000000"/>
          <w:sz w:val="28"/>
          <w:szCs w:val="28"/>
          <w:lang w:eastAsia="vi-VN"/>
        </w:rPr>
        <w:t>ngày 12 tháng 12 năm 2011</w:t>
      </w:r>
      <w:r w:rsidRPr="001E7294">
        <w:rPr>
          <w:rFonts w:eastAsia="Calibri" w:cs="Times New Roman"/>
          <w:bCs/>
          <w:color w:val="000000"/>
          <w:sz w:val="28"/>
          <w:szCs w:val="28"/>
          <w:lang w:val="vi-VN" w:eastAsia="vi-VN"/>
        </w:rPr>
        <w:t>;</w:t>
      </w:r>
    </w:p>
    <w:p w:rsidR="00176DC7" w:rsidRDefault="00176DC7" w:rsidP="00176DC7">
      <w:pPr>
        <w:spacing w:before="120" w:after="120" w:line="240" w:lineRule="auto"/>
        <w:ind w:right="-27" w:firstLine="720"/>
        <w:jc w:val="both"/>
        <w:rPr>
          <w:rFonts w:eastAsia="Times New Roman" w:cs="Times New Roman"/>
          <w:color w:val="000000"/>
          <w:sz w:val="28"/>
          <w:szCs w:val="28"/>
        </w:rPr>
      </w:pPr>
      <w:r w:rsidRPr="001E7294">
        <w:rPr>
          <w:rFonts w:eastAsia="Times New Roman" w:cs="Times New Roman"/>
          <w:color w:val="000000"/>
          <w:sz w:val="28"/>
          <w:szCs w:val="28"/>
        </w:rPr>
        <w:t xml:space="preserve">Căn cứ Thông tư số 58/2011/TT-BGDĐT ngày 12/12/2011 của Bộ Giáo dục và Đào tạo về việc Ban hành Quy chế đánh giá, xếp loại học sinh trung học cơ sở và học sinh trung học phổ thông; </w:t>
      </w:r>
    </w:p>
    <w:p w:rsidR="00176DC7" w:rsidRPr="001E7294" w:rsidRDefault="00176DC7" w:rsidP="00176DC7">
      <w:pPr>
        <w:spacing w:line="270" w:lineRule="auto"/>
        <w:ind w:right="-5" w:firstLine="720"/>
        <w:jc w:val="both"/>
        <w:rPr>
          <w:rFonts w:eastAsia="Times New Roman" w:cs="Times New Roman"/>
          <w:color w:val="000000"/>
          <w:sz w:val="28"/>
          <w:szCs w:val="28"/>
        </w:rPr>
      </w:pPr>
      <w:r w:rsidRPr="00BB7B89">
        <w:rPr>
          <w:rFonts w:eastAsia="Times New Roman"/>
          <w:sz w:val="28"/>
          <w:szCs w:val="28"/>
        </w:rPr>
        <w:t xml:space="preserve">Căn cứ văn bản 4040/GDĐT-TrH ngày 16 tháng 9 năm 2021 của Bộ GD&amp;ĐT </w:t>
      </w:r>
      <w:proofErr w:type="gramStart"/>
      <w:r w:rsidRPr="00BB7B89">
        <w:rPr>
          <w:rFonts w:eastAsia="Times New Roman" w:cs="Times New Roman"/>
          <w:color w:val="000000"/>
          <w:sz w:val="28"/>
          <w:szCs w:val="28"/>
        </w:rPr>
        <w:t>về</w:t>
      </w:r>
      <w:r w:rsidRPr="00BB7B89">
        <w:rPr>
          <w:rFonts w:cs="Times New Roman"/>
          <w:bCs/>
          <w:color w:val="000000"/>
          <w:sz w:val="28"/>
          <w:szCs w:val="28"/>
          <w:shd w:val="clear" w:color="auto" w:fill="FFFFFF"/>
        </w:rPr>
        <w:t xml:space="preserve">  hướng</w:t>
      </w:r>
      <w:proofErr w:type="gramEnd"/>
      <w:r w:rsidRPr="00BB7B89">
        <w:rPr>
          <w:rFonts w:cs="Times New Roman"/>
          <w:bCs/>
          <w:color w:val="000000"/>
          <w:sz w:val="28"/>
          <w:szCs w:val="28"/>
          <w:shd w:val="clear" w:color="auto" w:fill="FFFFFF"/>
        </w:rPr>
        <w:t xml:space="preserve"> dẫn thực hiện Chương trình giáo dục phổ thông cấp THCS, THPT năm học 2021-2022 ứng phó với dịch Covid-19;</w:t>
      </w:r>
      <w:r w:rsidRPr="001E7294">
        <w:rPr>
          <w:rFonts w:eastAsia="Times New Roman" w:cs="Times New Roman"/>
          <w:color w:val="000000"/>
          <w:sz w:val="28"/>
          <w:szCs w:val="28"/>
        </w:rPr>
        <w:t xml:space="preserve"> </w:t>
      </w:r>
    </w:p>
    <w:p w:rsidR="00176DC7" w:rsidRPr="001E7294" w:rsidRDefault="00176DC7" w:rsidP="00176DC7">
      <w:pPr>
        <w:spacing w:before="120" w:after="120" w:line="240" w:lineRule="auto"/>
        <w:ind w:right="-27" w:firstLine="720"/>
        <w:jc w:val="both"/>
        <w:rPr>
          <w:rFonts w:eastAsia="Times New Roman" w:cs="Times New Roman"/>
          <w:color w:val="000000"/>
          <w:sz w:val="28"/>
          <w:szCs w:val="28"/>
        </w:rPr>
      </w:pPr>
      <w:r w:rsidRPr="001E7294">
        <w:rPr>
          <w:rFonts w:eastAsia="Times New Roman" w:cs="Times New Roman"/>
          <w:color w:val="000000"/>
          <w:sz w:val="28"/>
          <w:szCs w:val="28"/>
        </w:rPr>
        <w:t>Căn cứ Quy chế kiểm tra đánh giá học sinh của trường THCS Hiệp PHước năm học 2021-2022;</w:t>
      </w:r>
    </w:p>
    <w:p w:rsidR="006D6CEF" w:rsidRPr="001E7294" w:rsidRDefault="008147E6" w:rsidP="006D6CEF">
      <w:pPr>
        <w:widowControl w:val="0"/>
        <w:spacing w:before="120" w:after="120" w:line="240" w:lineRule="auto"/>
        <w:ind w:right="36" w:firstLine="720"/>
        <w:jc w:val="both"/>
        <w:rPr>
          <w:rFonts w:eastAsia="Times New Roman" w:cs="Times New Roman"/>
          <w:sz w:val="28"/>
          <w:szCs w:val="28"/>
          <w:lang w:val="vi-VN" w:eastAsia="vi-VN" w:bidi="vi-VN"/>
        </w:rPr>
      </w:pPr>
      <w:r>
        <w:rPr>
          <w:rFonts w:eastAsia="Times New Roman" w:cs="Times New Roman"/>
          <w:sz w:val="28"/>
          <w:szCs w:val="28"/>
          <w:lang w:val="vi-VN" w:eastAsia="vi-VN" w:bidi="vi-VN"/>
        </w:rPr>
        <w:t>Căn cứ vào</w:t>
      </w:r>
      <w:r>
        <w:rPr>
          <w:rFonts w:eastAsia="Times New Roman" w:cs="Times New Roman"/>
          <w:sz w:val="28"/>
          <w:szCs w:val="28"/>
          <w:lang w:eastAsia="vi-VN" w:bidi="vi-VN"/>
        </w:rPr>
        <w:t xml:space="preserve"> kế hoạch kiểm tra đánh giá của tổ Lý – Hóa – Sinh, bản thân tôi</w:t>
      </w:r>
      <w:r w:rsidR="006D6CEF">
        <w:rPr>
          <w:rFonts w:eastAsia="Times New Roman" w:cs="Times New Roman"/>
          <w:sz w:val="28"/>
          <w:szCs w:val="28"/>
          <w:lang w:eastAsia="vi-VN" w:bidi="vi-VN"/>
        </w:rPr>
        <w:t xml:space="preserve"> </w:t>
      </w:r>
      <w:r w:rsidR="006D6CEF" w:rsidRPr="001E7294">
        <w:rPr>
          <w:rFonts w:eastAsia="Times New Roman" w:cs="Times New Roman"/>
          <w:sz w:val="28"/>
          <w:szCs w:val="28"/>
          <w:lang w:val="vi-VN" w:eastAsia="vi-VN" w:bidi="vi-VN"/>
        </w:rPr>
        <w:t>xây dựng kế hoạch đổi mới phương pháp dạy học và kiểm tra đánh giá theo định hướng phát triển năng lực học sinh năm học 2021- 2022 như sau:</w:t>
      </w:r>
    </w:p>
    <w:p w:rsidR="006D6CEF" w:rsidRPr="001E7294" w:rsidRDefault="006D6CEF" w:rsidP="006D6CEF">
      <w:pPr>
        <w:widowControl w:val="0"/>
        <w:spacing w:before="120" w:after="120" w:line="240" w:lineRule="auto"/>
        <w:ind w:right="36" w:firstLine="720"/>
        <w:jc w:val="both"/>
        <w:rPr>
          <w:rFonts w:eastAsia="Times New Roman" w:cs="Times New Roman"/>
          <w:b/>
          <w:bCs/>
          <w:sz w:val="28"/>
          <w:szCs w:val="28"/>
          <w:lang w:val="vi-VN" w:eastAsia="vi-VN" w:bidi="vi-VN"/>
        </w:rPr>
      </w:pPr>
      <w:bookmarkStart w:id="1" w:name="bookmark2"/>
      <w:bookmarkEnd w:id="1"/>
      <w:r w:rsidRPr="001E7294">
        <w:rPr>
          <w:rFonts w:eastAsia="Times New Roman" w:cs="Times New Roman"/>
          <w:b/>
          <w:bCs/>
          <w:sz w:val="28"/>
          <w:szCs w:val="28"/>
          <w:lang w:val="vi-VN" w:eastAsia="vi-VN" w:bidi="vi-VN"/>
        </w:rPr>
        <w:t>I. MỤC ĐÍCH YÊU CẦU</w:t>
      </w:r>
      <w:bookmarkStart w:id="2" w:name="bookmark3"/>
      <w:bookmarkEnd w:id="2"/>
    </w:p>
    <w:p w:rsidR="006D6CEF" w:rsidRPr="001E7294" w:rsidRDefault="006D6CEF" w:rsidP="006D6CEF">
      <w:pPr>
        <w:widowControl w:val="0"/>
        <w:spacing w:before="120" w:after="120" w:line="240" w:lineRule="auto"/>
        <w:ind w:right="36" w:firstLine="720"/>
        <w:jc w:val="both"/>
        <w:rPr>
          <w:rFonts w:eastAsia="Times New Roman" w:cs="Times New Roman"/>
          <w:b/>
          <w:bCs/>
          <w:sz w:val="28"/>
          <w:szCs w:val="28"/>
          <w:lang w:val="vi-VN" w:eastAsia="vi-VN" w:bidi="vi-VN"/>
        </w:rPr>
      </w:pPr>
      <w:r w:rsidRPr="001E7294">
        <w:rPr>
          <w:rFonts w:eastAsia="Times New Roman" w:cs="Times New Roman"/>
          <w:b/>
          <w:bCs/>
          <w:sz w:val="28"/>
          <w:szCs w:val="28"/>
          <w:lang w:val="vi-VN" w:eastAsia="vi-VN" w:bidi="vi-VN"/>
        </w:rPr>
        <w:t>1. Mục đích</w:t>
      </w:r>
      <w:bookmarkStart w:id="3" w:name="bookmark6"/>
      <w:bookmarkStart w:id="4" w:name="bookmark4"/>
      <w:bookmarkStart w:id="5" w:name="bookmark5"/>
      <w:bookmarkStart w:id="6" w:name="bookmark7"/>
      <w:bookmarkEnd w:id="3"/>
    </w:p>
    <w:bookmarkEnd w:id="4"/>
    <w:bookmarkEnd w:id="5"/>
    <w:bookmarkEnd w:id="6"/>
    <w:p w:rsidR="006D6CEF" w:rsidRPr="001E7294" w:rsidRDefault="008147E6" w:rsidP="006D6CEF">
      <w:pPr>
        <w:widowControl w:val="0"/>
        <w:spacing w:before="120" w:after="120" w:line="240" w:lineRule="auto"/>
        <w:ind w:right="36" w:firstLine="720"/>
        <w:jc w:val="both"/>
        <w:rPr>
          <w:rFonts w:eastAsia="Times New Roman" w:cs="Times New Roman"/>
          <w:sz w:val="28"/>
          <w:szCs w:val="28"/>
          <w:lang w:val="vi-VN" w:eastAsia="vi-VN" w:bidi="vi-VN"/>
        </w:rPr>
      </w:pPr>
      <w:r>
        <w:rPr>
          <w:rFonts w:eastAsia="Times New Roman" w:cs="Times New Roman"/>
          <w:sz w:val="28"/>
          <w:szCs w:val="28"/>
          <w:lang w:eastAsia="vi-VN" w:bidi="vi-VN"/>
        </w:rPr>
        <w:t>Giáo viên</w:t>
      </w:r>
      <w:r w:rsidR="006D6CEF" w:rsidRPr="001E7294">
        <w:rPr>
          <w:rFonts w:eastAsia="Times New Roman" w:cs="Times New Roman"/>
          <w:sz w:val="28"/>
          <w:szCs w:val="28"/>
          <w:lang w:val="vi-VN" w:eastAsia="vi-VN" w:bidi="vi-VN"/>
        </w:rPr>
        <w:t xml:space="preserve"> tổ chức chặt chẽ, nghiêm túc, đúng quy chế ở tất cả các khâu ra đề, coi, chấm và nhận xét, đánh giá học sinh; đảm bảo thực chất, khách quan, trung thực, công bằng, đánh giá đúng năng lực và sự tiến bộ của học sinh</w:t>
      </w:r>
      <w:bookmarkStart w:id="7" w:name="bookmark16"/>
      <w:bookmarkEnd w:id="7"/>
      <w:r w:rsidR="006D6CEF" w:rsidRPr="001E7294">
        <w:rPr>
          <w:rFonts w:eastAsia="Times New Roman" w:cs="Times New Roman"/>
          <w:sz w:val="28"/>
          <w:szCs w:val="28"/>
          <w:lang w:val="vi-VN" w:eastAsia="vi-VN" w:bidi="vi-VN"/>
        </w:rPr>
        <w:t>.</w:t>
      </w:r>
    </w:p>
    <w:p w:rsidR="006D6CEF" w:rsidRPr="001E7294" w:rsidRDefault="006D6CEF" w:rsidP="006D6CEF">
      <w:pPr>
        <w:widowControl w:val="0"/>
        <w:spacing w:before="120" w:after="120" w:line="240" w:lineRule="auto"/>
        <w:ind w:right="36" w:firstLine="720"/>
        <w:jc w:val="both"/>
        <w:rPr>
          <w:rFonts w:eastAsia="Times New Roman" w:cs="Times New Roman"/>
          <w:sz w:val="28"/>
          <w:szCs w:val="28"/>
          <w:lang w:val="vi-VN" w:eastAsia="vi-VN" w:bidi="vi-VN"/>
        </w:rPr>
      </w:pPr>
      <w:r w:rsidRPr="001E7294">
        <w:rPr>
          <w:rFonts w:eastAsia="Times New Roman" w:cs="Times New Roman"/>
          <w:sz w:val="28"/>
          <w:szCs w:val="28"/>
          <w:lang w:val="vi-VN" w:eastAsia="vi-VN" w:bidi="vi-VN"/>
        </w:rPr>
        <w:t xml:space="preserve">Chú trọng đánh giá thường xuyên đối với tất cả học sinh: đánh giá qua các hoạt động trên lớp; đánh giá qua hồ sơ học tập, vở học tập; đánh giá qua việc học sinh báo cáo kết quả thực hiện một dự án học tập, nghiên cứu khoa học kĩ thuật, </w:t>
      </w:r>
      <w:r w:rsidRPr="001E7294">
        <w:rPr>
          <w:rFonts w:eastAsia="Times New Roman" w:cs="Times New Roman"/>
          <w:sz w:val="28"/>
          <w:szCs w:val="28"/>
          <w:lang w:val="vi-VN" w:eastAsia="vi-VN" w:bidi="vi-VN"/>
        </w:rPr>
        <w:lastRenderedPageBreak/>
        <w:t>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hiện hành.</w:t>
      </w:r>
      <w:bookmarkStart w:id="8" w:name="bookmark17"/>
      <w:bookmarkEnd w:id="8"/>
    </w:p>
    <w:p w:rsidR="006D6CEF" w:rsidRPr="001E7294" w:rsidRDefault="006D6CEF" w:rsidP="006D6CEF">
      <w:pPr>
        <w:widowControl w:val="0"/>
        <w:spacing w:before="120" w:after="120" w:line="240" w:lineRule="auto"/>
        <w:ind w:right="36" w:firstLine="720"/>
        <w:jc w:val="both"/>
        <w:rPr>
          <w:rFonts w:eastAsia="Times New Roman" w:cs="Times New Roman"/>
          <w:sz w:val="28"/>
          <w:szCs w:val="28"/>
          <w:lang w:val="vi-VN" w:eastAsia="vi-VN" w:bidi="vi-VN"/>
        </w:rPr>
      </w:pPr>
      <w:proofErr w:type="gramStart"/>
      <w:r w:rsidRPr="001E7294">
        <w:rPr>
          <w:rFonts w:eastAsia="Times New Roman" w:cs="Times New Roman"/>
          <w:sz w:val="28"/>
          <w:szCs w:val="28"/>
          <w:lang w:eastAsia="vi-VN" w:bidi="vi-VN"/>
        </w:rPr>
        <w:t xml:space="preserve">Xây dựng </w:t>
      </w:r>
      <w:r w:rsidRPr="001E7294">
        <w:rPr>
          <w:rFonts w:eastAsia="Times New Roman" w:cs="Times New Roman"/>
          <w:sz w:val="28"/>
          <w:szCs w:val="28"/>
          <w:lang w:val="vi-VN" w:eastAsia="vi-VN" w:bidi="vi-VN"/>
        </w:rPr>
        <w:t>kế hoạch kiểm tra</w:t>
      </w:r>
      <w:r w:rsidR="008147E6">
        <w:rPr>
          <w:rFonts w:eastAsia="Times New Roman" w:cs="Times New Roman"/>
          <w:sz w:val="28"/>
          <w:szCs w:val="28"/>
          <w:lang w:val="vi-VN" w:eastAsia="vi-VN" w:bidi="vi-VN"/>
        </w:rPr>
        <w:t xml:space="preserve"> đánh giá của </w:t>
      </w:r>
      <w:r w:rsidR="008147E6">
        <w:rPr>
          <w:rFonts w:eastAsia="Times New Roman" w:cs="Times New Roman"/>
          <w:sz w:val="28"/>
          <w:szCs w:val="28"/>
          <w:lang w:eastAsia="vi-VN" w:bidi="vi-VN"/>
        </w:rPr>
        <w:t>cá nhân</w:t>
      </w:r>
      <w:r w:rsidRPr="001E7294">
        <w:rPr>
          <w:rFonts w:eastAsia="Times New Roman" w:cs="Times New Roman"/>
          <w:sz w:val="28"/>
          <w:szCs w:val="28"/>
          <w:lang w:val="vi-VN" w:eastAsia="vi-VN" w:bidi="vi-VN"/>
        </w:rPr>
        <w:t>.</w:t>
      </w:r>
      <w:proofErr w:type="gramEnd"/>
      <w:r w:rsidRPr="001E7294">
        <w:rPr>
          <w:rFonts w:eastAsia="Times New Roman" w:cs="Times New Roman"/>
          <w:sz w:val="28"/>
          <w:szCs w:val="28"/>
          <w:lang w:val="vi-VN" w:eastAsia="vi-VN" w:bidi="vi-VN"/>
        </w:rPr>
        <w:t xml:space="preserve"> Nội dung, thời gian, hình thức, cấu trúc các bài kiểm tra viết thường xuyên, định kì phải được thống nhất trong mỗi khối lớp, đảm bảo công bằng trong kiểm tra đánh giá. Tránh tập trung nhiều bài kiểm tra viết các môn trong khoảng thời gian ngắn gây căng thẳng cho học sinh.</w:t>
      </w:r>
      <w:bookmarkStart w:id="9" w:name="bookmark18"/>
      <w:bookmarkEnd w:id="9"/>
    </w:p>
    <w:p w:rsidR="006D6CEF" w:rsidRPr="001E7294" w:rsidRDefault="006D6CEF" w:rsidP="006D6CEF">
      <w:pPr>
        <w:widowControl w:val="0"/>
        <w:spacing w:before="120" w:after="120" w:line="240" w:lineRule="auto"/>
        <w:ind w:right="36" w:firstLine="720"/>
        <w:jc w:val="both"/>
        <w:rPr>
          <w:rFonts w:eastAsia="Times New Roman" w:cs="Times New Roman"/>
          <w:sz w:val="28"/>
          <w:szCs w:val="28"/>
          <w:lang w:val="vi-VN" w:eastAsia="vi-VN" w:bidi="vi-VN"/>
        </w:rPr>
      </w:pPr>
      <w:r w:rsidRPr="001E7294">
        <w:rPr>
          <w:rFonts w:eastAsia="Times New Roman" w:cs="Times New Roman"/>
          <w:sz w:val="28"/>
          <w:szCs w:val="28"/>
          <w:lang w:eastAsia="vi-VN" w:bidi="vi-VN"/>
        </w:rPr>
        <w:t xml:space="preserve">Giáo viên </w:t>
      </w:r>
      <w:r w:rsidRPr="001E7294">
        <w:rPr>
          <w:rFonts w:eastAsia="Times New Roman" w:cs="Times New Roman"/>
          <w:sz w:val="28"/>
          <w:szCs w:val="28"/>
          <w:lang w:val="vi-VN" w:eastAsia="vi-VN" w:bidi="vi-VN"/>
        </w:rPr>
        <w:t xml:space="preserve">thực hiện nghiêm túc việc xây dựng đề kiểm tra định kì </w:t>
      </w:r>
      <w:proofErr w:type="gramStart"/>
      <w:r w:rsidRPr="001E7294">
        <w:rPr>
          <w:rFonts w:eastAsia="Times New Roman" w:cs="Times New Roman"/>
          <w:sz w:val="28"/>
          <w:szCs w:val="28"/>
          <w:lang w:val="vi-VN" w:eastAsia="vi-VN" w:bidi="vi-VN"/>
        </w:rPr>
        <w:t>theo</w:t>
      </w:r>
      <w:proofErr w:type="gramEnd"/>
      <w:r w:rsidRPr="001E7294">
        <w:rPr>
          <w:rFonts w:eastAsia="Times New Roman" w:cs="Times New Roman"/>
          <w:sz w:val="28"/>
          <w:szCs w:val="28"/>
          <w:lang w:val="vi-VN" w:eastAsia="vi-VN" w:bidi="vi-VN"/>
        </w:rPr>
        <w:t xml:space="preserve"> ma trận và viết câu hỏi phục vụ ma trận đề. Đề kiểm tra bao gồm các câu hỏi, bài tập (tự luận hoặc trắc nghiệm) theo 4 mức độ yêu cầu:</w:t>
      </w:r>
      <w:r w:rsidRPr="001E7294">
        <w:rPr>
          <w:rFonts w:eastAsia="Times New Roman" w:cs="Times New Roman"/>
          <w:sz w:val="28"/>
          <w:szCs w:val="28"/>
          <w:lang w:eastAsia="vi-VN" w:bidi="vi-VN"/>
        </w:rPr>
        <w:t xml:space="preserve"> </w:t>
      </w:r>
      <w:r w:rsidRPr="001E7294">
        <w:rPr>
          <w:rFonts w:eastAsia="Times New Roman" w:cs="Times New Roman"/>
          <w:sz w:val="28"/>
          <w:szCs w:val="28"/>
          <w:lang w:val="vi-VN" w:eastAsia="vi-VN" w:bidi="vi-VN"/>
        </w:rPr>
        <w:t>Nhận biết (nhắc lại hoặc mô tả đúng kiến thức, kĩ năng đã học); Thông hiểu (diễn đạt đúng kiến thức hoặc mô tả đúng kĩ năng đã học bằng ngôn ngữ theo cách của riêng mình, phân tích, giải thích, so sánh, áp dụng trực tiếp kiến thức, kĩ năng đã biết để giải quyết các tình huống, vấn đề trong học tập); Vận dụng (kết nối và sắp xếp lại các kiến thức, kĩ năng đã học để giải quyết thành công tình huống, vấn đề tương tự tình huống, vấn đề đã học); Vận dụng cao (vận dụng được các kiến thức, kĩ năng để giải quyết các tình huống, vấn đề mới, không giống với những tình huống, vấn đề đã được hướng dẫn; đưa ra những phản hồi hợp lí trước một tình huống, vấn đề mới trong học tập hoặc trong cuộc sống).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10" w:name="bookmark19"/>
      <w:bookmarkEnd w:id="10"/>
    </w:p>
    <w:p w:rsidR="006D6CEF" w:rsidRPr="001E7294" w:rsidRDefault="006D6CEF" w:rsidP="006D6CEF">
      <w:pPr>
        <w:widowControl w:val="0"/>
        <w:spacing w:before="120" w:after="120" w:line="240" w:lineRule="auto"/>
        <w:ind w:right="36" w:firstLine="720"/>
        <w:jc w:val="both"/>
        <w:rPr>
          <w:rFonts w:eastAsia="Times New Roman" w:cs="Times New Roman"/>
          <w:sz w:val="28"/>
          <w:szCs w:val="28"/>
          <w:lang w:val="vi-VN" w:eastAsia="vi-VN" w:bidi="vi-VN"/>
        </w:rPr>
      </w:pPr>
      <w:r w:rsidRPr="001E7294">
        <w:rPr>
          <w:rFonts w:eastAsia="Times New Roman" w:cs="Times New Roman"/>
          <w:sz w:val="28"/>
          <w:szCs w:val="28"/>
          <w:lang w:val="vi-VN" w:eastAsia="vi-VN" w:bidi="vi-VN"/>
        </w:rPr>
        <w:t>Kết hợp một cách hợp lí giữa hình thức tự luận với trắc nghiệm khách quan, giữa kiểm tra lí thuyết và kiểm tra thực hành trong các bài kiểm tra định kì.</w:t>
      </w:r>
      <w:bookmarkStart w:id="11" w:name="bookmark20"/>
      <w:bookmarkEnd w:id="11"/>
    </w:p>
    <w:p w:rsidR="006D6CEF" w:rsidRPr="001E7294" w:rsidRDefault="006D6CEF" w:rsidP="006D6CEF">
      <w:pPr>
        <w:widowControl w:val="0"/>
        <w:spacing w:before="120" w:after="120" w:line="240" w:lineRule="auto"/>
        <w:ind w:right="36" w:firstLine="720"/>
        <w:jc w:val="both"/>
        <w:rPr>
          <w:rFonts w:eastAsia="Times New Roman" w:cs="Times New Roman"/>
          <w:sz w:val="28"/>
          <w:szCs w:val="28"/>
          <w:lang w:val="vi-VN" w:eastAsia="vi-VN" w:bidi="vi-VN"/>
        </w:rPr>
      </w:pPr>
      <w:r w:rsidRPr="001E7294">
        <w:rPr>
          <w:rFonts w:eastAsia="Times New Roman" w:cs="Times New Roman"/>
          <w:sz w:val="28"/>
          <w:szCs w:val="28"/>
          <w:lang w:val="vi-VN" w:eastAsia="vi-VN" w:bidi="vi-VN"/>
        </w:rPr>
        <w:t xml:space="preserve">Tiếp tục nâng cao yêu cầu vận dụng kiến thức liên môn vào thực tiễn; tăng cường ra các câu hỏi mở, gắn </w:t>
      </w:r>
      <w:r w:rsidRPr="001E7294">
        <w:rPr>
          <w:rFonts w:eastAsia="Times New Roman" w:cs="Times New Roman"/>
          <w:sz w:val="28"/>
          <w:szCs w:val="28"/>
          <w:lang w:eastAsia="vi-VN" w:bidi="vi-VN"/>
        </w:rPr>
        <w:t xml:space="preserve">với các chủ đề bảo </w:t>
      </w:r>
      <w:r>
        <w:rPr>
          <w:rFonts w:eastAsia="Times New Roman" w:cs="Times New Roman"/>
          <w:sz w:val="28"/>
          <w:szCs w:val="28"/>
          <w:lang w:eastAsia="vi-VN" w:bidi="vi-VN"/>
        </w:rPr>
        <w:t xml:space="preserve">vệ môi trường </w:t>
      </w:r>
      <w:r w:rsidRPr="001E7294">
        <w:rPr>
          <w:rFonts w:eastAsia="Times New Roman" w:cs="Times New Roman"/>
          <w:sz w:val="28"/>
          <w:szCs w:val="28"/>
          <w:lang w:val="vi-VN" w:eastAsia="vi-VN" w:bidi="vi-VN"/>
        </w:rPr>
        <w:t xml:space="preserve">để </w:t>
      </w:r>
      <w:r w:rsidRPr="001E7294">
        <w:rPr>
          <w:rFonts w:eastAsia="Times New Roman" w:cs="Times New Roman"/>
          <w:sz w:val="28"/>
          <w:szCs w:val="28"/>
          <w:lang w:eastAsia="vi-VN" w:bidi="vi-VN"/>
        </w:rPr>
        <w:t xml:space="preserve">hình thành các kỹ năng học tập bộ môn của </w:t>
      </w:r>
      <w:r w:rsidRPr="001E7294">
        <w:rPr>
          <w:rFonts w:eastAsia="Times New Roman" w:cs="Times New Roman"/>
          <w:sz w:val="28"/>
          <w:szCs w:val="28"/>
          <w:lang w:val="vi-VN" w:eastAsia="vi-VN" w:bidi="vi-VN"/>
        </w:rPr>
        <w:t>học sinh.</w:t>
      </w:r>
    </w:p>
    <w:p w:rsidR="006D6CEF" w:rsidRPr="001E7294" w:rsidRDefault="006D6CEF" w:rsidP="006D6CEF">
      <w:pPr>
        <w:widowControl w:val="0"/>
        <w:spacing w:before="120" w:after="120" w:line="240" w:lineRule="auto"/>
        <w:ind w:right="36" w:firstLine="720"/>
        <w:jc w:val="both"/>
        <w:rPr>
          <w:rFonts w:eastAsia="Times New Roman" w:cs="Times New Roman"/>
          <w:b/>
          <w:bCs/>
          <w:sz w:val="28"/>
          <w:szCs w:val="28"/>
          <w:lang w:val="vi-VN" w:eastAsia="vi-VN" w:bidi="vi-VN"/>
        </w:rPr>
      </w:pPr>
      <w:r w:rsidRPr="001E7294">
        <w:rPr>
          <w:rFonts w:eastAsia="Times New Roman" w:cs="Times New Roman"/>
          <w:b/>
          <w:bCs/>
          <w:sz w:val="28"/>
          <w:szCs w:val="28"/>
          <w:lang w:val="vi-VN" w:eastAsia="vi-VN" w:bidi="vi-VN"/>
        </w:rPr>
        <w:t>2.</w:t>
      </w:r>
      <w:r w:rsidRPr="001E7294">
        <w:rPr>
          <w:rFonts w:eastAsia="Times New Roman" w:cs="Times New Roman"/>
          <w:sz w:val="28"/>
          <w:szCs w:val="28"/>
          <w:lang w:val="vi-VN" w:eastAsia="vi-VN" w:bidi="vi-VN"/>
        </w:rPr>
        <w:t xml:space="preserve"> </w:t>
      </w:r>
      <w:r w:rsidRPr="001E7294">
        <w:rPr>
          <w:rFonts w:eastAsia="Times New Roman" w:cs="Times New Roman"/>
          <w:b/>
          <w:bCs/>
          <w:sz w:val="28"/>
          <w:szCs w:val="28"/>
          <w:lang w:val="vi-VN" w:eastAsia="vi-VN" w:bidi="vi-VN"/>
        </w:rPr>
        <w:t>Yêu cầu</w:t>
      </w:r>
      <w:bookmarkStart w:id="12" w:name="bookmark25"/>
      <w:bookmarkStart w:id="13" w:name="bookmark35"/>
      <w:bookmarkEnd w:id="12"/>
      <w:bookmarkEnd w:id="13"/>
    </w:p>
    <w:p w:rsidR="006D6CEF" w:rsidRPr="008147E6" w:rsidRDefault="008147E6" w:rsidP="006D6CEF">
      <w:pPr>
        <w:pStyle w:val="BodyText"/>
        <w:spacing w:after="120" w:line="23" w:lineRule="atLeast"/>
        <w:ind w:right="36" w:firstLine="720"/>
        <w:jc w:val="both"/>
        <w:rPr>
          <w:rFonts w:ascii="Times New Roman" w:hAnsi="Times New Roman"/>
          <w:b/>
          <w:sz w:val="28"/>
          <w:szCs w:val="28"/>
        </w:rPr>
      </w:pPr>
      <w:r w:rsidRPr="008147E6">
        <w:rPr>
          <w:rFonts w:ascii="Times New Roman" w:hAnsi="Times New Roman"/>
          <w:b/>
          <w:sz w:val="28"/>
          <w:szCs w:val="28"/>
        </w:rPr>
        <w:t>2.1</w:t>
      </w:r>
      <w:r w:rsidR="006D6CEF" w:rsidRPr="008147E6">
        <w:rPr>
          <w:rFonts w:ascii="Times New Roman" w:hAnsi="Times New Roman"/>
          <w:b/>
          <w:sz w:val="28"/>
          <w:szCs w:val="28"/>
        </w:rPr>
        <w:t>. Đối với giáo viên</w:t>
      </w:r>
    </w:p>
    <w:p w:rsidR="006D6CEF" w:rsidRPr="008147E6" w:rsidRDefault="006D6CEF" w:rsidP="006D6CEF">
      <w:pPr>
        <w:pStyle w:val="BodyText"/>
        <w:spacing w:after="120" w:line="23" w:lineRule="atLeast"/>
        <w:ind w:right="36" w:firstLine="720"/>
        <w:jc w:val="both"/>
        <w:rPr>
          <w:rFonts w:ascii="Times New Roman" w:hAnsi="Times New Roman"/>
          <w:sz w:val="28"/>
          <w:szCs w:val="28"/>
        </w:rPr>
      </w:pPr>
      <w:r w:rsidRPr="008147E6">
        <w:rPr>
          <w:rFonts w:ascii="Times New Roman" w:hAnsi="Times New Roman"/>
          <w:sz w:val="28"/>
          <w:szCs w:val="28"/>
        </w:rPr>
        <w:t xml:space="preserve">Soạn giáo án, thiết kế các hoạt động của thầy và trò </w:t>
      </w:r>
      <w:proofErr w:type="gramStart"/>
      <w:r w:rsidRPr="008147E6">
        <w:rPr>
          <w:rFonts w:ascii="Times New Roman" w:hAnsi="Times New Roman"/>
          <w:sz w:val="28"/>
          <w:szCs w:val="28"/>
        </w:rPr>
        <w:t>theo</w:t>
      </w:r>
      <w:proofErr w:type="gramEnd"/>
      <w:r w:rsidRPr="008147E6">
        <w:rPr>
          <w:rFonts w:ascii="Times New Roman" w:hAnsi="Times New Roman"/>
          <w:sz w:val="28"/>
          <w:szCs w:val="28"/>
        </w:rPr>
        <w:t xml:space="preserve"> hướng phát triển năng lực học sinh, hướng dẫn học sinh rèn luyện kĩ năng tự học, tự nghiên cứu bài học.</w:t>
      </w:r>
    </w:p>
    <w:p w:rsidR="006D6CEF" w:rsidRPr="008147E6" w:rsidRDefault="006D6CEF" w:rsidP="006D6CEF">
      <w:pPr>
        <w:pStyle w:val="BodyText"/>
        <w:spacing w:after="120" w:line="23" w:lineRule="atLeast"/>
        <w:ind w:right="36" w:firstLine="720"/>
        <w:jc w:val="both"/>
        <w:rPr>
          <w:rFonts w:ascii="Times New Roman" w:hAnsi="Times New Roman"/>
          <w:sz w:val="28"/>
          <w:szCs w:val="28"/>
        </w:rPr>
      </w:pPr>
      <w:proofErr w:type="gramStart"/>
      <w:r w:rsidRPr="008147E6">
        <w:rPr>
          <w:rFonts w:ascii="Times New Roman" w:hAnsi="Times New Roman"/>
          <w:sz w:val="28"/>
          <w:szCs w:val="28"/>
        </w:rPr>
        <w:t>Nghiêm túc nghiên cứu và thực hiện các văn bảnchỉ đạo của ngành, Sở GD&amp;ĐT, bộ môn, xây dựng kế hoạch phù hợp.</w:t>
      </w:r>
      <w:proofErr w:type="gramEnd"/>
    </w:p>
    <w:p w:rsidR="006D6CEF" w:rsidRPr="008147E6" w:rsidRDefault="006D6CEF" w:rsidP="006D6CEF">
      <w:pPr>
        <w:pStyle w:val="BodyText"/>
        <w:spacing w:after="120" w:line="23" w:lineRule="atLeast"/>
        <w:ind w:right="36" w:firstLine="720"/>
        <w:jc w:val="both"/>
        <w:rPr>
          <w:rFonts w:ascii="Times New Roman" w:hAnsi="Times New Roman"/>
          <w:sz w:val="28"/>
          <w:szCs w:val="28"/>
        </w:rPr>
      </w:pPr>
      <w:r w:rsidRPr="008147E6">
        <w:rPr>
          <w:rFonts w:ascii="Times New Roman" w:hAnsi="Times New Roman"/>
          <w:sz w:val="28"/>
          <w:szCs w:val="28"/>
        </w:rPr>
        <w:t xml:space="preserve">Tích cực bồi dưỡng trau dồi kiến thức chuyên môn, nghiệp vụ và kĩ năng sư phạm đáp ứng cho nhu cầu dạy học </w:t>
      </w:r>
      <w:proofErr w:type="gramStart"/>
      <w:r w:rsidRPr="008147E6">
        <w:rPr>
          <w:rFonts w:ascii="Times New Roman" w:hAnsi="Times New Roman"/>
          <w:sz w:val="28"/>
          <w:szCs w:val="28"/>
        </w:rPr>
        <w:t>theo</w:t>
      </w:r>
      <w:proofErr w:type="gramEnd"/>
      <w:r w:rsidRPr="008147E6">
        <w:rPr>
          <w:rFonts w:ascii="Times New Roman" w:hAnsi="Times New Roman"/>
          <w:sz w:val="28"/>
          <w:szCs w:val="28"/>
        </w:rPr>
        <w:t xml:space="preserve"> tinh thần đổi mới.</w:t>
      </w:r>
    </w:p>
    <w:p w:rsidR="006D6CEF" w:rsidRPr="008147E6" w:rsidRDefault="008147E6" w:rsidP="006D6CEF">
      <w:pPr>
        <w:pStyle w:val="BodyText"/>
        <w:spacing w:after="120" w:line="23" w:lineRule="atLeast"/>
        <w:ind w:right="36" w:firstLine="720"/>
        <w:jc w:val="both"/>
        <w:rPr>
          <w:rFonts w:ascii="Times New Roman" w:hAnsi="Times New Roman"/>
          <w:b/>
          <w:sz w:val="28"/>
          <w:szCs w:val="28"/>
        </w:rPr>
      </w:pPr>
      <w:r w:rsidRPr="008147E6">
        <w:rPr>
          <w:rFonts w:ascii="Times New Roman" w:hAnsi="Times New Roman"/>
          <w:b/>
          <w:sz w:val="28"/>
          <w:szCs w:val="28"/>
        </w:rPr>
        <w:t>2.2</w:t>
      </w:r>
      <w:r w:rsidR="006D6CEF" w:rsidRPr="008147E6">
        <w:rPr>
          <w:rFonts w:ascii="Times New Roman" w:hAnsi="Times New Roman"/>
          <w:b/>
          <w:sz w:val="28"/>
          <w:szCs w:val="28"/>
        </w:rPr>
        <w:t>. Đối với học sinh</w:t>
      </w:r>
    </w:p>
    <w:p w:rsidR="006D6CEF" w:rsidRPr="008147E6" w:rsidRDefault="006D6CEF" w:rsidP="006D6CEF">
      <w:pPr>
        <w:pStyle w:val="BodyText"/>
        <w:spacing w:after="120" w:line="23" w:lineRule="atLeast"/>
        <w:ind w:right="36" w:firstLine="720"/>
        <w:jc w:val="both"/>
        <w:rPr>
          <w:rFonts w:ascii="Times New Roman" w:hAnsi="Times New Roman"/>
          <w:sz w:val="28"/>
          <w:szCs w:val="28"/>
        </w:rPr>
      </w:pPr>
      <w:proofErr w:type="gramStart"/>
      <w:r w:rsidRPr="008147E6">
        <w:rPr>
          <w:rFonts w:ascii="Times New Roman" w:hAnsi="Times New Roman"/>
          <w:sz w:val="28"/>
          <w:szCs w:val="28"/>
        </w:rPr>
        <w:t>Nghiêm túc thực hiện những định hướng, hướng dẫn của giáo viên.</w:t>
      </w:r>
      <w:proofErr w:type="gramEnd"/>
    </w:p>
    <w:p w:rsidR="006D6CEF" w:rsidRPr="008147E6" w:rsidRDefault="006D6CEF" w:rsidP="006D6CEF">
      <w:pPr>
        <w:pStyle w:val="BodyText"/>
        <w:spacing w:after="120" w:line="23" w:lineRule="atLeast"/>
        <w:ind w:right="36" w:firstLine="720"/>
        <w:jc w:val="both"/>
        <w:rPr>
          <w:rFonts w:ascii="Times New Roman" w:hAnsi="Times New Roman"/>
          <w:sz w:val="28"/>
          <w:szCs w:val="28"/>
        </w:rPr>
      </w:pPr>
      <w:proofErr w:type="gramStart"/>
      <w:r w:rsidRPr="008147E6">
        <w:rPr>
          <w:rFonts w:ascii="Times New Roman" w:hAnsi="Times New Roman"/>
          <w:sz w:val="28"/>
          <w:szCs w:val="28"/>
        </w:rPr>
        <w:t>Tích cực nâng cao năng lực, thông qua việc tự học tự nghiên cứu tư liệu.</w:t>
      </w:r>
      <w:proofErr w:type="gramEnd"/>
    </w:p>
    <w:p w:rsidR="006D6CEF" w:rsidRPr="008147E6" w:rsidRDefault="006D6CEF" w:rsidP="006D6CEF">
      <w:pPr>
        <w:widowControl w:val="0"/>
        <w:spacing w:before="120" w:after="120" w:line="240" w:lineRule="auto"/>
        <w:ind w:right="36" w:firstLine="720"/>
        <w:jc w:val="both"/>
        <w:rPr>
          <w:rFonts w:eastAsia="Times New Roman" w:cs="Times New Roman"/>
          <w:b/>
          <w:bCs/>
          <w:sz w:val="28"/>
          <w:szCs w:val="28"/>
          <w:lang w:eastAsia="vi-VN" w:bidi="vi-VN"/>
        </w:rPr>
      </w:pPr>
      <w:r w:rsidRPr="001E7294">
        <w:rPr>
          <w:rFonts w:eastAsia="Times New Roman" w:cs="Times New Roman"/>
          <w:b/>
          <w:bCs/>
          <w:sz w:val="28"/>
          <w:szCs w:val="28"/>
          <w:lang w:val="vi-VN" w:eastAsia="vi-VN" w:bidi="vi-VN"/>
        </w:rPr>
        <w:lastRenderedPageBreak/>
        <w:t>II.</w:t>
      </w:r>
      <w:r w:rsidRPr="001E7294">
        <w:rPr>
          <w:rFonts w:eastAsia="Times New Roman" w:cs="Times New Roman"/>
          <w:sz w:val="28"/>
          <w:szCs w:val="28"/>
          <w:lang w:val="vi-VN" w:eastAsia="vi-VN" w:bidi="vi-VN"/>
        </w:rPr>
        <w:t xml:space="preserve"> </w:t>
      </w:r>
      <w:r w:rsidR="008147E6">
        <w:rPr>
          <w:rFonts w:eastAsia="Times New Roman" w:cs="Times New Roman"/>
          <w:b/>
          <w:bCs/>
          <w:sz w:val="28"/>
          <w:szCs w:val="28"/>
          <w:lang w:eastAsia="vi-VN" w:bidi="vi-VN"/>
        </w:rPr>
        <w:t>KẾ HOẠCH THỰC HIỆN</w:t>
      </w:r>
    </w:p>
    <w:p w:rsidR="006D6CEF" w:rsidRPr="001E7294" w:rsidRDefault="008147E6" w:rsidP="006D6CEF">
      <w:pPr>
        <w:tabs>
          <w:tab w:val="left" w:pos="567"/>
        </w:tabs>
        <w:spacing w:before="120" w:after="120"/>
        <w:ind w:firstLine="426"/>
        <w:jc w:val="both"/>
        <w:rPr>
          <w:rFonts w:eastAsia="Times New Roman" w:cs="Times New Roman"/>
          <w:b/>
          <w:bCs/>
          <w:sz w:val="28"/>
          <w:szCs w:val="28"/>
        </w:rPr>
      </w:pPr>
      <w:r>
        <w:rPr>
          <w:rFonts w:eastAsia="Times New Roman" w:cs="Times New Roman"/>
          <w:b/>
          <w:bCs/>
          <w:sz w:val="28"/>
          <w:szCs w:val="28"/>
        </w:rPr>
        <w:tab/>
      </w:r>
      <w:r>
        <w:rPr>
          <w:rFonts w:eastAsia="Times New Roman" w:cs="Times New Roman"/>
          <w:b/>
          <w:bCs/>
          <w:sz w:val="28"/>
          <w:szCs w:val="28"/>
        </w:rPr>
        <w:tab/>
        <w:t>1</w:t>
      </w:r>
      <w:r w:rsidR="006D6CEF" w:rsidRPr="001E7294">
        <w:rPr>
          <w:rFonts w:eastAsia="Times New Roman" w:cs="Times New Roman"/>
          <w:b/>
          <w:bCs/>
          <w:sz w:val="28"/>
          <w:szCs w:val="28"/>
        </w:rPr>
        <w:t xml:space="preserve">. </w:t>
      </w:r>
      <w:r w:rsidR="006D6CEF" w:rsidRPr="001E7294">
        <w:rPr>
          <w:rFonts w:eastAsia="Times New Roman" w:cs="Times New Roman"/>
          <w:b/>
          <w:sz w:val="28"/>
          <w:szCs w:val="28"/>
        </w:rPr>
        <w:t>Số lần kiểm tra, đánh giá (KT, ĐG)</w:t>
      </w:r>
    </w:p>
    <w:p w:rsidR="006D6CEF" w:rsidRPr="001E7294" w:rsidRDefault="008147E6" w:rsidP="006D6CEF">
      <w:pPr>
        <w:spacing w:after="120"/>
        <w:ind w:right="-27" w:firstLine="720"/>
        <w:rPr>
          <w:rFonts w:eastAsia="Times New Roman" w:cs="Times New Roman"/>
          <w:sz w:val="28"/>
          <w:szCs w:val="28"/>
        </w:rPr>
      </w:pPr>
      <w:bookmarkStart w:id="14" w:name="dieu_6"/>
      <w:r>
        <w:rPr>
          <w:rFonts w:eastAsia="Times New Roman" w:cs="Times New Roman"/>
          <w:bCs/>
          <w:sz w:val="28"/>
          <w:szCs w:val="28"/>
          <w:shd w:val="clear" w:color="auto" w:fill="FFFFFF"/>
        </w:rPr>
        <w:t>1</w:t>
      </w:r>
      <w:r w:rsidR="006D6CEF" w:rsidRPr="001E7294">
        <w:rPr>
          <w:rFonts w:eastAsia="Times New Roman" w:cs="Times New Roman"/>
          <w:bCs/>
          <w:sz w:val="28"/>
          <w:szCs w:val="28"/>
          <w:shd w:val="clear" w:color="auto" w:fill="FFFFFF"/>
        </w:rPr>
        <w:t>.1. Đánh giá thường xuyên</w:t>
      </w:r>
      <w:bookmarkEnd w:id="14"/>
    </w:p>
    <w:p w:rsidR="006D6CEF" w:rsidRPr="001E7294" w:rsidRDefault="006D6CEF" w:rsidP="006D6CEF">
      <w:pPr>
        <w:shd w:val="clear" w:color="auto" w:fill="FFFFFF"/>
        <w:spacing w:after="120" w:line="234" w:lineRule="atLeast"/>
        <w:ind w:right="-27" w:firstLine="720"/>
        <w:jc w:val="both"/>
        <w:rPr>
          <w:rFonts w:eastAsia="Times New Roman" w:cs="Times New Roman"/>
          <w:sz w:val="28"/>
          <w:szCs w:val="28"/>
        </w:rPr>
      </w:pPr>
      <w:r>
        <w:rPr>
          <w:rFonts w:eastAsia="Times New Roman" w:cs="Times New Roman"/>
          <w:sz w:val="28"/>
          <w:szCs w:val="28"/>
        </w:rPr>
        <w:t>Đối với môn Hóa</w:t>
      </w:r>
      <w:r w:rsidRPr="001E7294">
        <w:rPr>
          <w:rFonts w:eastAsia="Times New Roman" w:cs="Times New Roman"/>
          <w:sz w:val="28"/>
          <w:szCs w:val="28"/>
        </w:rPr>
        <w:t xml:space="preserve"> học đánh giá bằng nhận xét kết hợp đánh giá bằng điểm số (không bao gồm cụm chuyên đề học tập), chọn số điểm đánh giá thường xuyên (sau đây viết tắt là ĐĐG</w:t>
      </w:r>
      <w:r w:rsidRPr="001E7294">
        <w:rPr>
          <w:rFonts w:eastAsia="Times New Roman" w:cs="Times New Roman"/>
          <w:sz w:val="28"/>
          <w:szCs w:val="28"/>
          <w:vertAlign w:val="subscript"/>
        </w:rPr>
        <w:t>tx</w:t>
      </w:r>
      <w:r w:rsidRPr="001E7294">
        <w:rPr>
          <w:rFonts w:eastAsia="Times New Roman" w:cs="Times New Roman"/>
          <w:sz w:val="28"/>
          <w:szCs w:val="28"/>
        </w:rPr>
        <w:t>) trong mỗi học kì như sau:</w:t>
      </w:r>
    </w:p>
    <w:p w:rsidR="006D6CEF" w:rsidRPr="001E7294" w:rsidRDefault="006D6CEF" w:rsidP="006D6CEF">
      <w:pPr>
        <w:shd w:val="clear" w:color="auto" w:fill="FFFFFF"/>
        <w:spacing w:after="120" w:line="234" w:lineRule="atLeast"/>
        <w:ind w:right="-27" w:firstLine="720"/>
        <w:jc w:val="both"/>
        <w:rPr>
          <w:rFonts w:eastAsia="Times New Roman" w:cs="Times New Roman"/>
          <w:sz w:val="28"/>
          <w:szCs w:val="28"/>
        </w:rPr>
      </w:pPr>
      <w:r w:rsidRPr="001E7294">
        <w:rPr>
          <w:rFonts w:eastAsia="Times New Roman" w:cs="Times New Roman"/>
          <w:sz w:val="28"/>
          <w:szCs w:val="28"/>
        </w:rPr>
        <w:t>Môn học có trên 35 tiết/năm học đến 70 tiết/năm học: 03 ĐĐG</w:t>
      </w:r>
      <w:r w:rsidRPr="001E7294">
        <w:rPr>
          <w:rFonts w:eastAsia="Times New Roman" w:cs="Times New Roman"/>
          <w:sz w:val="28"/>
          <w:szCs w:val="28"/>
          <w:vertAlign w:val="subscript"/>
        </w:rPr>
        <w:t>tx</w:t>
      </w:r>
      <w:r w:rsidRPr="001E7294">
        <w:rPr>
          <w:rFonts w:eastAsia="Times New Roman" w:cs="Times New Roman"/>
          <w:sz w:val="28"/>
          <w:szCs w:val="28"/>
        </w:rPr>
        <w:t>.</w:t>
      </w:r>
    </w:p>
    <w:p w:rsidR="006D6CEF" w:rsidRPr="001E7294" w:rsidRDefault="008147E6" w:rsidP="006D6CEF">
      <w:pPr>
        <w:shd w:val="clear" w:color="auto" w:fill="FFFFFF"/>
        <w:spacing w:after="120" w:line="234" w:lineRule="atLeast"/>
        <w:ind w:right="-27" w:firstLine="720"/>
        <w:jc w:val="both"/>
        <w:rPr>
          <w:rFonts w:eastAsia="Times New Roman" w:cs="Times New Roman"/>
          <w:sz w:val="28"/>
          <w:szCs w:val="28"/>
          <w:shd w:val="clear" w:color="auto" w:fill="FFFFFF"/>
        </w:rPr>
      </w:pPr>
      <w:bookmarkStart w:id="15" w:name="dieu_7"/>
      <w:r>
        <w:rPr>
          <w:rFonts w:eastAsia="Times New Roman" w:cs="Times New Roman"/>
          <w:bCs/>
          <w:sz w:val="28"/>
          <w:szCs w:val="28"/>
          <w:shd w:val="clear" w:color="auto" w:fill="FFFFFF"/>
        </w:rPr>
        <w:t>1</w:t>
      </w:r>
      <w:r w:rsidR="006D6CEF" w:rsidRPr="001E7294">
        <w:rPr>
          <w:rFonts w:eastAsia="Times New Roman" w:cs="Times New Roman"/>
          <w:bCs/>
          <w:sz w:val="28"/>
          <w:szCs w:val="28"/>
          <w:shd w:val="clear" w:color="auto" w:fill="FFFFFF"/>
        </w:rPr>
        <w:t>.2. Đánh giá định kì</w:t>
      </w:r>
      <w:bookmarkEnd w:id="15"/>
      <w:r w:rsidR="006D6CEF" w:rsidRPr="001E7294">
        <w:rPr>
          <w:rFonts w:eastAsia="Times New Roman" w:cs="Times New Roman"/>
          <w:sz w:val="28"/>
          <w:szCs w:val="28"/>
          <w:shd w:val="clear" w:color="auto" w:fill="FFFFFF"/>
        </w:rPr>
        <w:t xml:space="preserve"> </w:t>
      </w:r>
    </w:p>
    <w:p w:rsidR="006D6CEF" w:rsidRDefault="006D6CEF" w:rsidP="006D6CEF">
      <w:pPr>
        <w:shd w:val="clear" w:color="auto" w:fill="FFFFFF"/>
        <w:spacing w:after="120" w:line="234" w:lineRule="atLeast"/>
        <w:ind w:right="-27" w:firstLine="720"/>
        <w:jc w:val="both"/>
        <w:rPr>
          <w:rFonts w:eastAsia="Times New Roman" w:cs="Times New Roman"/>
          <w:sz w:val="28"/>
          <w:szCs w:val="28"/>
          <w:shd w:val="clear" w:color="auto" w:fill="FFFFFF"/>
        </w:rPr>
      </w:pPr>
      <w:r>
        <w:rPr>
          <w:rFonts w:eastAsia="Times New Roman" w:cs="Times New Roman"/>
          <w:sz w:val="28"/>
          <w:szCs w:val="28"/>
          <w:shd w:val="clear" w:color="auto" w:fill="FFFFFF"/>
        </w:rPr>
        <w:t xml:space="preserve">Trong mỗi học kì, </w:t>
      </w:r>
      <w:r w:rsidRPr="001E7294">
        <w:rPr>
          <w:rFonts w:eastAsia="Times New Roman" w:cs="Times New Roman"/>
          <w:sz w:val="28"/>
          <w:szCs w:val="28"/>
          <w:shd w:val="clear" w:color="auto" w:fill="FFFFFF"/>
        </w:rPr>
        <w:t>môn học</w:t>
      </w:r>
      <w:r>
        <w:rPr>
          <w:rFonts w:eastAsia="Times New Roman" w:cs="Times New Roman"/>
          <w:sz w:val="28"/>
          <w:szCs w:val="28"/>
          <w:shd w:val="clear" w:color="auto" w:fill="FFFFFF"/>
        </w:rPr>
        <w:t xml:space="preserve"> được</w:t>
      </w:r>
      <w:r w:rsidRPr="001E7294">
        <w:rPr>
          <w:rFonts w:eastAsia="Times New Roman" w:cs="Times New Roman"/>
          <w:sz w:val="28"/>
          <w:szCs w:val="28"/>
          <w:shd w:val="clear" w:color="auto" w:fill="FFFFFF"/>
        </w:rPr>
        <w:t xml:space="preserve"> đánh giá</w:t>
      </w:r>
      <w:r>
        <w:rPr>
          <w:rFonts w:eastAsia="Times New Roman" w:cs="Times New Roman"/>
          <w:sz w:val="28"/>
          <w:szCs w:val="28"/>
          <w:shd w:val="clear" w:color="auto" w:fill="FFFFFF"/>
        </w:rPr>
        <w:t>:</w:t>
      </w:r>
      <w:r w:rsidRPr="001E7294">
        <w:rPr>
          <w:rFonts w:eastAsia="Times New Roman" w:cs="Times New Roman"/>
          <w:sz w:val="28"/>
          <w:szCs w:val="28"/>
          <w:shd w:val="clear" w:color="auto" w:fill="FFFFFF"/>
        </w:rPr>
        <w:t xml:space="preserve"> 01 (một) đánh giá giữa kì và 01 (một) đánh giá cuối kì.</w:t>
      </w:r>
    </w:p>
    <w:p w:rsidR="008147E6" w:rsidRPr="008147E6" w:rsidRDefault="008147E6" w:rsidP="008147E6">
      <w:pPr>
        <w:pStyle w:val="BodyText"/>
        <w:tabs>
          <w:tab w:val="left" w:pos="1006"/>
        </w:tabs>
        <w:spacing w:after="120" w:line="240" w:lineRule="auto"/>
        <w:ind w:firstLine="720"/>
        <w:jc w:val="both"/>
        <w:rPr>
          <w:rFonts w:ascii="Times New Roman" w:hAnsi="Times New Roman"/>
          <w:sz w:val="28"/>
          <w:szCs w:val="28"/>
        </w:rPr>
      </w:pPr>
      <w:proofErr w:type="gramStart"/>
      <w:r w:rsidRPr="008147E6">
        <w:rPr>
          <w:rFonts w:ascii="Times New Roman" w:hAnsi="Times New Roman"/>
          <w:sz w:val="28"/>
          <w:szCs w:val="28"/>
        </w:rPr>
        <w:t xml:space="preserve">Thời gian làm bài kiểm tra, đánh giá định kì bằng bài kiểm tra trên giấy hoặc trên máy tính </w:t>
      </w:r>
      <w:r>
        <w:rPr>
          <w:rFonts w:ascii="Times New Roman" w:hAnsi="Times New Roman"/>
          <w:color w:val="000000" w:themeColor="text1"/>
          <w:sz w:val="28"/>
          <w:szCs w:val="28"/>
        </w:rPr>
        <w:t>45</w:t>
      </w:r>
      <w:r w:rsidRPr="008147E6">
        <w:rPr>
          <w:rFonts w:ascii="Times New Roman" w:hAnsi="Times New Roman"/>
          <w:color w:val="000000" w:themeColor="text1"/>
          <w:sz w:val="28"/>
          <w:szCs w:val="28"/>
        </w:rPr>
        <w:t xml:space="preserve"> phút</w:t>
      </w:r>
      <w:r w:rsidRPr="008147E6">
        <w:rPr>
          <w:rFonts w:ascii="Times New Roman" w:hAnsi="Times New Roman"/>
          <w:color w:val="FF0000"/>
          <w:sz w:val="28"/>
          <w:szCs w:val="28"/>
        </w:rPr>
        <w:t>.</w:t>
      </w:r>
      <w:proofErr w:type="gramEnd"/>
      <w:r w:rsidRPr="008147E6">
        <w:rPr>
          <w:rFonts w:ascii="Times New Roman" w:hAnsi="Times New Roman"/>
          <w:color w:val="FF0000"/>
          <w:sz w:val="28"/>
          <w:szCs w:val="28"/>
        </w:rPr>
        <w:t xml:space="preserve"> </w:t>
      </w:r>
      <w:r w:rsidRPr="008147E6">
        <w:rPr>
          <w:rFonts w:ascii="Times New Roman" w:hAnsi="Times New Roman"/>
          <w:sz w:val="28"/>
          <w:szCs w:val="28"/>
        </w:rPr>
        <w:t xml:space="preserve">Đề kiểm tra được xây dựng dựa trên ma trận, đặc tả của đề, đáp ứng </w:t>
      </w:r>
      <w:proofErr w:type="gramStart"/>
      <w:r w:rsidRPr="008147E6">
        <w:rPr>
          <w:rFonts w:ascii="Times New Roman" w:hAnsi="Times New Roman"/>
          <w:sz w:val="28"/>
          <w:szCs w:val="28"/>
        </w:rPr>
        <w:t>theo</w:t>
      </w:r>
      <w:proofErr w:type="gramEnd"/>
      <w:r w:rsidRPr="008147E6">
        <w:rPr>
          <w:rFonts w:ascii="Times New Roman" w:hAnsi="Times New Roman"/>
          <w:sz w:val="28"/>
          <w:szCs w:val="28"/>
        </w:rPr>
        <w:t xml:space="preserve"> mức độ cần đạt của môn học.</w:t>
      </w:r>
    </w:p>
    <w:p w:rsidR="008147E6" w:rsidRPr="00B75DB9" w:rsidRDefault="008147E6" w:rsidP="008147E6">
      <w:pPr>
        <w:pStyle w:val="BodyText"/>
        <w:ind w:firstLine="720"/>
        <w:jc w:val="both"/>
        <w:rPr>
          <w:rFonts w:ascii="Times New Roman" w:hAnsi="Times New Roman"/>
          <w:color w:val="000000" w:themeColor="text1"/>
          <w:sz w:val="28"/>
          <w:szCs w:val="28"/>
        </w:rPr>
      </w:pPr>
      <w:r w:rsidRPr="00B75DB9">
        <w:rPr>
          <w:rFonts w:ascii="Times New Roman" w:hAnsi="Times New Roman"/>
          <w:color w:val="000000" w:themeColor="text1"/>
          <w:sz w:val="28"/>
          <w:szCs w:val="28"/>
        </w:rPr>
        <w:t xml:space="preserve">Mức độ yêu cầu của các câu hỏi trong đề kiểm tra như sau: nhận biết chiếm 20%, thông hiểu chiếm 30%, vận dụng chiếm 40%, vận dụng cao chiếm 10%. </w:t>
      </w:r>
    </w:p>
    <w:p w:rsidR="006D6CEF" w:rsidRPr="001E7294" w:rsidRDefault="008147E6" w:rsidP="006D6CEF">
      <w:pPr>
        <w:spacing w:after="120"/>
        <w:ind w:right="-27" w:firstLine="720"/>
        <w:rPr>
          <w:rFonts w:eastAsia="Times New Roman" w:cs="Times New Roman"/>
          <w:b/>
          <w:sz w:val="28"/>
          <w:szCs w:val="28"/>
        </w:rPr>
      </w:pPr>
      <w:r>
        <w:rPr>
          <w:rFonts w:eastAsia="Times New Roman" w:cs="Times New Roman"/>
          <w:b/>
          <w:sz w:val="28"/>
          <w:szCs w:val="28"/>
        </w:rPr>
        <w:t>2</w:t>
      </w:r>
      <w:r w:rsidR="006D6CEF" w:rsidRPr="001E7294">
        <w:rPr>
          <w:rFonts w:eastAsia="Times New Roman" w:cs="Times New Roman"/>
          <w:b/>
          <w:sz w:val="28"/>
          <w:szCs w:val="28"/>
        </w:rPr>
        <w:t xml:space="preserve">. Về việc tổ chức kiểm tra, đánh giá (KT, ĐG) </w:t>
      </w:r>
    </w:p>
    <w:p w:rsidR="006D6CEF" w:rsidRPr="001E7294" w:rsidRDefault="008147E6" w:rsidP="006D6CEF">
      <w:pPr>
        <w:spacing w:after="120"/>
        <w:ind w:right="-27" w:firstLine="720"/>
        <w:rPr>
          <w:rFonts w:eastAsia="Times New Roman" w:cs="Times New Roman"/>
          <w:b/>
          <w:sz w:val="28"/>
          <w:szCs w:val="28"/>
        </w:rPr>
      </w:pPr>
      <w:r>
        <w:rPr>
          <w:rFonts w:eastAsia="Times New Roman" w:cs="Times New Roman"/>
          <w:b/>
          <w:sz w:val="28"/>
          <w:szCs w:val="28"/>
        </w:rPr>
        <w:t>2</w:t>
      </w:r>
      <w:r w:rsidR="006D6CEF" w:rsidRPr="001E7294">
        <w:rPr>
          <w:rFonts w:eastAsia="Times New Roman" w:cs="Times New Roman"/>
          <w:b/>
          <w:sz w:val="28"/>
          <w:szCs w:val="28"/>
        </w:rPr>
        <w:t>.1. Đối với hình thức dạy học trực tiếp</w:t>
      </w:r>
    </w:p>
    <w:p w:rsidR="006D6CEF" w:rsidRPr="001E7294" w:rsidRDefault="008147E6" w:rsidP="006D6CEF">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6D6CEF" w:rsidRPr="001E7294">
        <w:rPr>
          <w:rFonts w:eastAsia="Times New Roman" w:cs="Times New Roman"/>
          <w:sz w:val="28"/>
          <w:szCs w:val="28"/>
        </w:rPr>
        <w:t xml:space="preserve">.1.1. Đề KT, ĐG và đáp </w:t>
      </w:r>
      <w:proofErr w:type="gramStart"/>
      <w:r w:rsidR="006D6CEF" w:rsidRPr="001E7294">
        <w:rPr>
          <w:rFonts w:eastAsia="Times New Roman" w:cs="Times New Roman"/>
          <w:sz w:val="28"/>
          <w:szCs w:val="28"/>
        </w:rPr>
        <w:t>án</w:t>
      </w:r>
      <w:proofErr w:type="gramEnd"/>
      <w:r w:rsidR="006D6CEF" w:rsidRPr="001E7294">
        <w:rPr>
          <w:rFonts w:eastAsia="Times New Roman" w:cs="Times New Roman"/>
          <w:sz w:val="28"/>
          <w:szCs w:val="28"/>
        </w:rPr>
        <w:t xml:space="preserve"> phải đảm bảo về mặt hình thức theo mẫu chung của nhà trường đối với hai dạng: làm trực tiếp trên giấy có in sẵn đề và làm trên giấy riêng. </w:t>
      </w:r>
      <w:proofErr w:type="gramStart"/>
      <w:r w:rsidR="006D6CEF" w:rsidRPr="001E7294">
        <w:rPr>
          <w:rFonts w:eastAsia="Times New Roman" w:cs="Times New Roman"/>
          <w:sz w:val="28"/>
          <w:szCs w:val="28"/>
        </w:rPr>
        <w:t>Đề KT có từ hai câu trở lên phải ghi rõ điểm từng câu cho học sinh biết.</w:t>
      </w:r>
      <w:proofErr w:type="gramEnd"/>
      <w:r w:rsidR="006D6CEF" w:rsidRPr="001E7294">
        <w:rPr>
          <w:rFonts w:eastAsia="Times New Roman" w:cs="Times New Roman"/>
          <w:sz w:val="28"/>
          <w:szCs w:val="28"/>
        </w:rPr>
        <w:t xml:space="preserve"> </w:t>
      </w:r>
    </w:p>
    <w:p w:rsidR="006D6CEF" w:rsidRPr="001E7294" w:rsidRDefault="008147E6" w:rsidP="006D6CEF">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6D6CEF" w:rsidRPr="001E7294">
        <w:rPr>
          <w:rFonts w:eastAsia="Times New Roman" w:cs="Times New Roman"/>
          <w:sz w:val="28"/>
          <w:szCs w:val="28"/>
        </w:rPr>
        <w:t xml:space="preserve">.1.2. Nội dung 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cận đánh giá năng lực học sinh. </w:t>
      </w:r>
      <w:proofErr w:type="gramStart"/>
      <w:r w:rsidR="006D6CEF" w:rsidRPr="001E7294">
        <w:rPr>
          <w:rFonts w:eastAsia="Times New Roman" w:cs="Times New Roman"/>
          <w:sz w:val="28"/>
          <w:szCs w:val="28"/>
        </w:rPr>
        <w:t>tăng</w:t>
      </w:r>
      <w:proofErr w:type="gramEnd"/>
      <w:r w:rsidR="006D6CEF" w:rsidRPr="001E7294">
        <w:rPr>
          <w:rFonts w:eastAsia="Times New Roman" w:cs="Times New Roman"/>
          <w:sz w:val="28"/>
          <w:szCs w:val="28"/>
        </w:rPr>
        <w:t xml:space="preserve"> dần các dạng câu hỏi vận dụng, câu hỏi liên hệ với việc giải quyết những vấn đề của thực tiễn cuộc sống. </w:t>
      </w:r>
    </w:p>
    <w:p w:rsidR="006D6CEF" w:rsidRPr="001E7294" w:rsidRDefault="00B75DB9" w:rsidP="006D6CEF">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6D6CEF" w:rsidRPr="001E7294">
        <w:rPr>
          <w:rFonts w:eastAsia="Times New Roman" w:cs="Times New Roman"/>
          <w:sz w:val="28"/>
          <w:szCs w:val="28"/>
        </w:rPr>
        <w:t xml:space="preserve">.1.3. Các loại bài KT, ĐG trong năm học của các môn học (kiểm tra thường xuyên, kiểm tra định kỳ), cần có kế hoạch thực hiện vừa đủ số cột bài kiểm tra </w:t>
      </w:r>
      <w:proofErr w:type="gramStart"/>
      <w:r w:rsidR="006D6CEF" w:rsidRPr="001E7294">
        <w:rPr>
          <w:rFonts w:eastAsia="Times New Roman" w:cs="Times New Roman"/>
          <w:sz w:val="28"/>
          <w:szCs w:val="28"/>
        </w:rPr>
        <w:t>theo</w:t>
      </w:r>
      <w:proofErr w:type="gramEnd"/>
      <w:r w:rsidR="006D6CEF" w:rsidRPr="001E7294">
        <w:rPr>
          <w:rFonts w:eastAsia="Times New Roman" w:cs="Times New Roman"/>
          <w:sz w:val="28"/>
          <w:szCs w:val="28"/>
        </w:rPr>
        <w:t xml:space="preserve"> quy định của từng môn. </w:t>
      </w:r>
      <w:proofErr w:type="gramStart"/>
      <w:r w:rsidR="006D6CEF" w:rsidRPr="001E7294">
        <w:rPr>
          <w:rFonts w:eastAsia="Times New Roman" w:cs="Times New Roman"/>
          <w:sz w:val="28"/>
          <w:szCs w:val="28"/>
        </w:rPr>
        <w:t>Không kiểm tra liên tục, thường xuyên và không tăng số lượng bài kiểm tra quá mức quy định để tránh gây áp lực học tập căng thẳng lên học sinh.</w:t>
      </w:r>
      <w:proofErr w:type="gramEnd"/>
      <w:r w:rsidR="006D6CEF" w:rsidRPr="001E7294">
        <w:rPr>
          <w:rFonts w:eastAsia="Times New Roman" w:cs="Times New Roman"/>
          <w:sz w:val="28"/>
          <w:szCs w:val="28"/>
        </w:rPr>
        <w:t xml:space="preserve"> Nội dung và mức độ, độ dài của bài kiểm tra cần phù hợp với chương trình học và trình độ học sinh. </w:t>
      </w:r>
      <w:proofErr w:type="gramStart"/>
      <w:r w:rsidR="006D6CEF" w:rsidRPr="001E7294">
        <w:rPr>
          <w:rFonts w:eastAsia="Times New Roman" w:cs="Times New Roman"/>
          <w:sz w:val="28"/>
          <w:szCs w:val="28"/>
        </w:rPr>
        <w:t>Không kiểm tra, đánh giá những nội dung, bài tập, câu hỏi vượt quá mức độ cần đạt về kiến thức, kỹ năng của chương trình giáo dục phổ thông hiện hành.</w:t>
      </w:r>
      <w:proofErr w:type="gramEnd"/>
      <w:r w:rsidR="006D6CEF" w:rsidRPr="001E7294">
        <w:rPr>
          <w:rFonts w:eastAsia="Times New Roman" w:cs="Times New Roman"/>
          <w:sz w:val="28"/>
          <w:szCs w:val="28"/>
        </w:rPr>
        <w:t xml:space="preserve"> </w:t>
      </w:r>
    </w:p>
    <w:p w:rsidR="006D6CEF" w:rsidRPr="001E7294" w:rsidRDefault="00B75DB9" w:rsidP="006D6CEF">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6D6CEF" w:rsidRPr="001E7294">
        <w:rPr>
          <w:rFonts w:eastAsia="Times New Roman" w:cs="Times New Roman"/>
          <w:sz w:val="28"/>
          <w:szCs w:val="28"/>
        </w:rPr>
        <w:t>.1.4. Đối với bài kiểm tra đánh giá thường xuyên</w:t>
      </w:r>
    </w:p>
    <w:p w:rsidR="006D6CEF" w:rsidRPr="001E7294" w:rsidRDefault="006D6CEF" w:rsidP="006D6CEF">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lastRenderedPageBreak/>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p>
    <w:p w:rsidR="006D6CEF" w:rsidRPr="001E7294" w:rsidRDefault="006D6CEF" w:rsidP="006D6CEF">
      <w:pPr>
        <w:spacing w:after="120" w:line="266" w:lineRule="auto"/>
        <w:ind w:right="-27" w:firstLine="720"/>
        <w:jc w:val="both"/>
        <w:rPr>
          <w:rFonts w:eastAsia="Times New Roman" w:cs="Times New Roman"/>
          <w:bCs/>
          <w:sz w:val="28"/>
          <w:szCs w:val="28"/>
        </w:rPr>
      </w:pPr>
      <w:r w:rsidRPr="001E7294">
        <w:rPr>
          <w:rFonts w:eastAsia="Times New Roman" w:cs="Times New Roman"/>
          <w:bCs/>
          <w:sz w:val="28"/>
          <w:szCs w:val="28"/>
        </w:rPr>
        <w:t xml:space="preserve">Giáo viên bộ môn của lớp thực hiện tổ chức cho học sinh làm bài kiểm tra thường xuyên với nội dung và hình thức kiểm tra phù hợp </w:t>
      </w:r>
      <w:proofErr w:type="gramStart"/>
      <w:r w:rsidRPr="001E7294">
        <w:rPr>
          <w:rFonts w:eastAsia="Times New Roman" w:cs="Times New Roman"/>
          <w:bCs/>
          <w:sz w:val="28"/>
          <w:szCs w:val="28"/>
        </w:rPr>
        <w:t>theo</w:t>
      </w:r>
      <w:proofErr w:type="gramEnd"/>
      <w:r w:rsidRPr="001E7294">
        <w:rPr>
          <w:rFonts w:eastAsia="Times New Roman" w:cs="Times New Roman"/>
          <w:bCs/>
          <w:sz w:val="28"/>
          <w:szCs w:val="28"/>
        </w:rPr>
        <w:t xml:space="preserve"> quy định. </w:t>
      </w:r>
      <w:proofErr w:type="gramStart"/>
      <w:r w:rsidRPr="001E7294">
        <w:rPr>
          <w:rFonts w:eastAsia="Times New Roman" w:cs="Times New Roman"/>
          <w:bCs/>
          <w:sz w:val="28"/>
          <w:szCs w:val="28"/>
        </w:rPr>
        <w:t>Nộp đề kiểm tra về PHT duyệt trước ngày KT tối thiểu 7 ngày.</w:t>
      </w:r>
      <w:proofErr w:type="gramEnd"/>
    </w:p>
    <w:p w:rsidR="006D6CEF" w:rsidRPr="001E7294" w:rsidRDefault="00B75DB9" w:rsidP="006D6CEF">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6D6CEF" w:rsidRPr="001E7294">
        <w:rPr>
          <w:rFonts w:eastAsia="Times New Roman" w:cs="Times New Roman"/>
          <w:sz w:val="28"/>
          <w:szCs w:val="28"/>
        </w:rPr>
        <w:t>.1.5. Đối với bài kiểm tra định kỳ</w:t>
      </w:r>
    </w:p>
    <w:p w:rsidR="006D6CEF" w:rsidRPr="001E7294" w:rsidRDefault="006D6CEF" w:rsidP="006D6CEF">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Đảm bảo việc thiết kế, xây dựng ma trận đề KT, ĐG đúng quy trình; xác định đúng các cấp độ tư duy: nhận biết, thông hiểu, vận dụng, vận dụng cao. </w:t>
      </w:r>
      <w:proofErr w:type="gramStart"/>
      <w:r w:rsidRPr="001E7294">
        <w:rPr>
          <w:rFonts w:eastAsia="Times New Roman" w:cs="Times New Roman"/>
          <w:sz w:val="28"/>
          <w:szCs w:val="28"/>
        </w:rPr>
        <w:t>Tiến hành xây dựng đề KT, ĐG sau khi đã hoàn chỉnh ma trận đề.</w:t>
      </w:r>
      <w:proofErr w:type="gramEnd"/>
      <w:r w:rsidRPr="001E7294">
        <w:rPr>
          <w:rFonts w:eastAsia="Times New Roman" w:cs="Times New Roman"/>
          <w:sz w:val="28"/>
          <w:szCs w:val="28"/>
        </w:rPr>
        <w:t xml:space="preserve"> </w:t>
      </w:r>
    </w:p>
    <w:p w:rsidR="006D6CEF" w:rsidRPr="001E7294" w:rsidRDefault="006D6CEF" w:rsidP="006D6CEF">
      <w:pPr>
        <w:spacing w:after="120" w:line="266" w:lineRule="auto"/>
        <w:ind w:right="-27" w:firstLine="720"/>
        <w:jc w:val="both"/>
        <w:rPr>
          <w:rFonts w:eastAsia="Times New Roman" w:cs="Times New Roman"/>
          <w:sz w:val="28"/>
          <w:szCs w:val="28"/>
        </w:rPr>
      </w:pPr>
      <w:proofErr w:type="gramStart"/>
      <w:r w:rsidRPr="001E7294">
        <w:rPr>
          <w:rFonts w:eastAsia="Times New Roman" w:cs="Times New Roman"/>
          <w:sz w:val="28"/>
          <w:szCs w:val="28"/>
        </w:rPr>
        <w:t>Mỗi giáo viên bộ môn (GVBM) thực hiện 1 để kiểm tra đề nghị sau khi đã thống nhất về mặt cấu trúc, nội dung chương trình</w:t>
      </w:r>
      <w:r w:rsidRPr="001E7294">
        <w:rPr>
          <w:rFonts w:eastAsia="Times New Roman" w:cs="Times New Roman"/>
          <w:b/>
          <w:sz w:val="28"/>
          <w:szCs w:val="28"/>
        </w:rPr>
        <w:t>,</w:t>
      </w:r>
      <w:r w:rsidRPr="001E7294">
        <w:rPr>
          <w:rFonts w:eastAsia="Times New Roman" w:cs="Times New Roman"/>
          <w:sz w:val="28"/>
          <w:szCs w:val="28"/>
        </w:rPr>
        <w:t xml:space="preserve"> ma trận đề (có ghi rõ vào biên bản họp nhóm).</w:t>
      </w:r>
      <w:proofErr w:type="gramEnd"/>
      <w:r w:rsidRPr="001E7294">
        <w:rPr>
          <w:rFonts w:eastAsia="Times New Roman" w:cs="Times New Roman"/>
          <w:sz w:val="28"/>
          <w:szCs w:val="28"/>
        </w:rPr>
        <w:t xml:space="preserve"> Đề được soạn trên máy tính với 2 file: 1 file đề, 1 file ma trận đề và đáp án. Gửi 2 </w:t>
      </w:r>
      <w:proofErr w:type="gramStart"/>
      <w:r w:rsidRPr="001E7294">
        <w:rPr>
          <w:rFonts w:eastAsia="Times New Roman" w:cs="Times New Roman"/>
          <w:sz w:val="28"/>
          <w:szCs w:val="28"/>
        </w:rPr>
        <w:t>file</w:t>
      </w:r>
      <w:proofErr w:type="gramEnd"/>
      <w:r w:rsidRPr="001E7294">
        <w:rPr>
          <w:rFonts w:eastAsia="Times New Roman" w:cs="Times New Roman"/>
          <w:sz w:val="28"/>
          <w:szCs w:val="28"/>
        </w:rPr>
        <w:t xml:space="preserve"> này cho Tổ trưởng chuyên môn (TTCM) trước ngày KT tối thiểu 7 ngày.</w:t>
      </w:r>
      <w:r w:rsidRPr="001E7294">
        <w:rPr>
          <w:rFonts w:eastAsia="Times New Roman" w:cs="Times New Roman"/>
          <w:b/>
          <w:sz w:val="28"/>
          <w:szCs w:val="28"/>
        </w:rPr>
        <w:t xml:space="preserve"> </w:t>
      </w:r>
    </w:p>
    <w:p w:rsidR="006D6CEF" w:rsidRPr="001E7294" w:rsidRDefault="006D6CEF" w:rsidP="006D6CEF">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Tất cả các đề KT các tổ chuyên môn và GV đều phải lưu lại bổ sung vào ngân hàng đề. </w:t>
      </w:r>
    </w:p>
    <w:p w:rsidR="006D6CEF" w:rsidRPr="001E7294" w:rsidRDefault="00B75DB9" w:rsidP="006D6CEF">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6D6CEF" w:rsidRPr="001E7294">
        <w:rPr>
          <w:rFonts w:eastAsia="Times New Roman" w:cs="Times New Roman"/>
          <w:sz w:val="28"/>
          <w:szCs w:val="28"/>
        </w:rPr>
        <w:t xml:space="preserve">.1.6. Đối với học sinh khuyết tật </w:t>
      </w:r>
    </w:p>
    <w:p w:rsidR="006D6CEF" w:rsidRPr="001E7294" w:rsidRDefault="006D6CEF" w:rsidP="006D6CEF">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Thực hiện </w:t>
      </w:r>
      <w:proofErr w:type="gramStart"/>
      <w:r w:rsidRPr="001E7294">
        <w:rPr>
          <w:rFonts w:eastAsia="Times New Roman" w:cs="Times New Roman"/>
          <w:sz w:val="28"/>
          <w:szCs w:val="28"/>
        </w:rPr>
        <w:t>theo</w:t>
      </w:r>
      <w:proofErr w:type="gramEnd"/>
      <w:r w:rsidRPr="001E7294">
        <w:rPr>
          <w:rFonts w:eastAsia="Times New Roman" w:cs="Times New Roman"/>
          <w:sz w:val="28"/>
          <w:szCs w:val="28"/>
        </w:rPr>
        <w:t xml:space="preserve"> quy định tại Điều 14 Thông tư số 58/2011/TT-BGDĐT ngày 12/12/2011 Bộ Giáo dục và Đào tạo về việc Ban hành Quy chế đánh giá, xếp loại học sinh trung học cơ sở và học sinh trung học phổ thông.</w:t>
      </w:r>
    </w:p>
    <w:p w:rsidR="006D6CEF" w:rsidRPr="001E7294" w:rsidRDefault="006D6CEF" w:rsidP="006D6CEF">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Thông tư số 26/2020/TT-BGDĐT ngày 26 tháng 8 năm 2020 </w:t>
      </w:r>
      <w:r w:rsidRPr="001E7294">
        <w:rPr>
          <w:rFonts w:eastAsia="Times New Roman" w:cs="Times New Roman"/>
          <w:spacing w:val="-4"/>
          <w:sz w:val="28"/>
          <w:szCs w:val="28"/>
        </w:rPr>
        <w:t>của Bộ Giáo dục và Đào tạo</w:t>
      </w:r>
      <w:r w:rsidRPr="001E7294">
        <w:rPr>
          <w:rFonts w:eastAsia="Times New Roman" w:cs="Times New Roman"/>
          <w:sz w:val="28"/>
          <w:szCs w:val="28"/>
        </w:rPr>
        <w:t xml:space="preserve">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6D6CEF" w:rsidRPr="001E7294" w:rsidRDefault="006D6CEF" w:rsidP="006D6CEF">
      <w:pPr>
        <w:spacing w:after="120"/>
        <w:ind w:right="-29" w:firstLine="720"/>
        <w:jc w:val="both"/>
        <w:rPr>
          <w:rFonts w:eastAsia="Times New Roman" w:cs="Times New Roman"/>
          <w:b/>
          <w:sz w:val="28"/>
          <w:szCs w:val="28"/>
        </w:rPr>
      </w:pPr>
      <w:r w:rsidRPr="001E7294">
        <w:rPr>
          <w:rFonts w:eastAsia="Times New Roman" w:cs="Times New Roman"/>
          <w:sz w:val="28"/>
          <w:szCs w:val="28"/>
        </w:rPr>
        <w:t>Thông tư số 22/2021/ TT-BGDĐT của Bộ Giáo dục và Đào tạo ngày 20 tháng 7 năm 2021 về Quy định về đánh giá học sinh trung học cơ sở và học học sinh trung học phổ thông.</w:t>
      </w:r>
    </w:p>
    <w:p w:rsidR="006D6CEF" w:rsidRPr="001E7294" w:rsidRDefault="006D6CEF" w:rsidP="006D6CEF">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Được đánh giá, xếp loại </w:t>
      </w:r>
      <w:proofErr w:type="gramStart"/>
      <w:r w:rsidRPr="001E7294">
        <w:rPr>
          <w:rFonts w:eastAsia="Times New Roman" w:cs="Times New Roman"/>
          <w:sz w:val="28"/>
          <w:szCs w:val="28"/>
        </w:rPr>
        <w:t>theo</w:t>
      </w:r>
      <w:proofErr w:type="gramEnd"/>
      <w:r w:rsidRPr="001E7294">
        <w:rPr>
          <w:rFonts w:eastAsia="Times New Roman" w:cs="Times New Roman"/>
          <w:sz w:val="28"/>
          <w:szCs w:val="28"/>
        </w:rPr>
        <w:t xml:space="preserve"> các quy định như đối với học sinh bình thường nhưng có giảm nhẹ yêu cầu về đề kiểm tra và kết quả học tập so với học sinh bình thường. </w:t>
      </w:r>
    </w:p>
    <w:p w:rsidR="006D6CEF" w:rsidRPr="001E7294" w:rsidRDefault="00B75DB9" w:rsidP="006D6CEF">
      <w:pPr>
        <w:spacing w:after="120"/>
        <w:ind w:right="-27" w:firstLine="720"/>
        <w:rPr>
          <w:rFonts w:eastAsia="Times New Roman" w:cs="Times New Roman"/>
          <w:b/>
          <w:sz w:val="28"/>
          <w:szCs w:val="28"/>
        </w:rPr>
      </w:pPr>
      <w:r>
        <w:rPr>
          <w:rFonts w:eastAsia="Times New Roman" w:cs="Times New Roman"/>
          <w:b/>
          <w:sz w:val="28"/>
          <w:szCs w:val="28"/>
        </w:rPr>
        <w:t>2</w:t>
      </w:r>
      <w:r w:rsidR="006D6CEF" w:rsidRPr="001E7294">
        <w:rPr>
          <w:rFonts w:eastAsia="Times New Roman" w:cs="Times New Roman"/>
          <w:b/>
          <w:sz w:val="28"/>
          <w:szCs w:val="28"/>
        </w:rPr>
        <w:t>.2. Đối với hình thức dạy học trực tuyến</w:t>
      </w:r>
    </w:p>
    <w:p w:rsidR="006D6CEF" w:rsidRPr="001E7294" w:rsidRDefault="00B75DB9" w:rsidP="006D6CEF">
      <w:pPr>
        <w:spacing w:after="120" w:line="266" w:lineRule="auto"/>
        <w:ind w:right="-27" w:firstLine="720"/>
        <w:jc w:val="both"/>
        <w:rPr>
          <w:rFonts w:eastAsia="Times New Roman" w:cs="Times New Roman"/>
          <w:sz w:val="28"/>
          <w:szCs w:val="28"/>
        </w:rPr>
      </w:pPr>
      <w:r>
        <w:rPr>
          <w:rFonts w:eastAsia="Times New Roman" w:cs="Times New Roman"/>
          <w:sz w:val="28"/>
          <w:szCs w:val="28"/>
        </w:rPr>
        <w:lastRenderedPageBreak/>
        <w:t>2</w:t>
      </w:r>
      <w:r w:rsidR="006D6CEF" w:rsidRPr="001E7294">
        <w:rPr>
          <w:rFonts w:eastAsia="Times New Roman" w:cs="Times New Roman"/>
          <w:sz w:val="28"/>
          <w:szCs w:val="28"/>
        </w:rPr>
        <w:t xml:space="preserve">.2.1. Đề KT, ĐG và đáp án phải đảm bảo mặt hình thức </w:t>
      </w:r>
      <w:proofErr w:type="gramStart"/>
      <w:r w:rsidR="006D6CEF" w:rsidRPr="001E7294">
        <w:rPr>
          <w:rFonts w:eastAsia="Times New Roman" w:cs="Times New Roman"/>
          <w:sz w:val="28"/>
          <w:szCs w:val="28"/>
        </w:rPr>
        <w:t>theo</w:t>
      </w:r>
      <w:proofErr w:type="gramEnd"/>
      <w:r w:rsidR="006D6CEF" w:rsidRPr="001E7294">
        <w:rPr>
          <w:rFonts w:eastAsia="Times New Roman" w:cs="Times New Roman"/>
          <w:sz w:val="28"/>
          <w:szCs w:val="28"/>
        </w:rPr>
        <w:t xml:space="preserve"> mẫu chung của nhà trường. </w:t>
      </w:r>
      <w:proofErr w:type="gramStart"/>
      <w:r w:rsidR="006D6CEF" w:rsidRPr="001E7294">
        <w:rPr>
          <w:rFonts w:eastAsia="Times New Roman" w:cs="Times New Roman"/>
          <w:sz w:val="28"/>
          <w:szCs w:val="28"/>
        </w:rPr>
        <w:t>Đề KT có từ hai câu trở lên phải ghi rõ điểm từng câu cho học sinh biết.</w:t>
      </w:r>
      <w:proofErr w:type="gramEnd"/>
      <w:r w:rsidR="006D6CEF" w:rsidRPr="001E7294">
        <w:rPr>
          <w:rFonts w:eastAsia="Times New Roman" w:cs="Times New Roman"/>
          <w:sz w:val="28"/>
          <w:szCs w:val="28"/>
        </w:rPr>
        <w:t xml:space="preserve"> </w:t>
      </w:r>
    </w:p>
    <w:p w:rsidR="006D6CEF" w:rsidRPr="001E7294" w:rsidRDefault="00B75DB9" w:rsidP="006D6CEF">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6D6CEF" w:rsidRPr="001E7294">
        <w:rPr>
          <w:rFonts w:eastAsia="Times New Roman" w:cs="Times New Roman"/>
          <w:sz w:val="28"/>
          <w:szCs w:val="28"/>
        </w:rPr>
        <w:t xml:space="preserve">.2.2. Nội dung 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cận đánh giá năng lực học sinh. </w:t>
      </w:r>
      <w:proofErr w:type="gramStart"/>
      <w:r w:rsidR="006D6CEF" w:rsidRPr="001E7294">
        <w:rPr>
          <w:rFonts w:eastAsia="Times New Roman" w:cs="Times New Roman"/>
          <w:sz w:val="28"/>
          <w:szCs w:val="28"/>
        </w:rPr>
        <w:t>tăng</w:t>
      </w:r>
      <w:proofErr w:type="gramEnd"/>
      <w:r w:rsidR="006D6CEF" w:rsidRPr="001E7294">
        <w:rPr>
          <w:rFonts w:eastAsia="Times New Roman" w:cs="Times New Roman"/>
          <w:sz w:val="28"/>
          <w:szCs w:val="28"/>
        </w:rPr>
        <w:t xml:space="preserve"> dần các dạng câu hỏi vận dụng, câu hỏi liên hệ với việc giải quyết những vấn đề của thực tiễn cuộc sống. </w:t>
      </w:r>
    </w:p>
    <w:p w:rsidR="006D6CEF" w:rsidRPr="001E7294" w:rsidRDefault="00B75DB9" w:rsidP="006D6CEF">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6D6CEF" w:rsidRPr="001E7294">
        <w:rPr>
          <w:rFonts w:eastAsia="Times New Roman" w:cs="Times New Roman"/>
          <w:sz w:val="28"/>
          <w:szCs w:val="28"/>
        </w:rPr>
        <w:t>.2.3</w:t>
      </w:r>
      <w:r w:rsidR="006D6CEF" w:rsidRPr="001E7294">
        <w:rPr>
          <w:rFonts w:eastAsia="Times New Roman" w:cs="Times New Roman"/>
          <w:b/>
          <w:sz w:val="28"/>
          <w:szCs w:val="28"/>
        </w:rPr>
        <w:t>.</w:t>
      </w:r>
      <w:r w:rsidR="006D6CEF" w:rsidRPr="001E7294">
        <w:rPr>
          <w:rFonts w:eastAsia="Times New Roman" w:cs="Times New Roman"/>
          <w:sz w:val="28"/>
          <w:szCs w:val="28"/>
        </w:rPr>
        <w:t xml:space="preserve"> Các loại bài KT, ĐG trong năm học của các môn học (kiểm tra thường xuyên, kiểm tra định kỳ), có kế hoạch thực hiện vừa đủ số cột bài kiểm tra </w:t>
      </w:r>
      <w:proofErr w:type="gramStart"/>
      <w:r w:rsidR="006D6CEF" w:rsidRPr="001E7294">
        <w:rPr>
          <w:rFonts w:eastAsia="Times New Roman" w:cs="Times New Roman"/>
          <w:sz w:val="28"/>
          <w:szCs w:val="28"/>
        </w:rPr>
        <w:t>theo</w:t>
      </w:r>
      <w:proofErr w:type="gramEnd"/>
      <w:r w:rsidR="006D6CEF" w:rsidRPr="001E7294">
        <w:rPr>
          <w:rFonts w:eastAsia="Times New Roman" w:cs="Times New Roman"/>
          <w:sz w:val="28"/>
          <w:szCs w:val="28"/>
        </w:rPr>
        <w:t xml:space="preserve"> quy định. </w:t>
      </w:r>
      <w:proofErr w:type="gramStart"/>
      <w:r w:rsidR="006D6CEF" w:rsidRPr="001E7294">
        <w:rPr>
          <w:rFonts w:eastAsia="Times New Roman" w:cs="Times New Roman"/>
          <w:sz w:val="28"/>
          <w:szCs w:val="28"/>
        </w:rPr>
        <w:t>Không kiểm tra liên tục, thường xuyên và không tăng số lượng bài kiểm tra quá mức quy định để tránh gây áp lực học tập căng thẳng lên học sinh.</w:t>
      </w:r>
      <w:proofErr w:type="gramEnd"/>
      <w:r w:rsidR="006D6CEF" w:rsidRPr="001E7294">
        <w:rPr>
          <w:rFonts w:eastAsia="Times New Roman" w:cs="Times New Roman"/>
          <w:sz w:val="28"/>
          <w:szCs w:val="28"/>
        </w:rPr>
        <w:t xml:space="preserve"> Nội dung và mức độ, độ dài của bài kiểm tra xây dựng phù hợp với chương trình học và trình độ học sinh. </w:t>
      </w:r>
      <w:proofErr w:type="gramStart"/>
      <w:r w:rsidR="006D6CEF" w:rsidRPr="001E7294">
        <w:rPr>
          <w:rFonts w:eastAsia="Times New Roman" w:cs="Times New Roman"/>
          <w:sz w:val="28"/>
          <w:szCs w:val="28"/>
        </w:rPr>
        <w:t>Không kiểm tra, đánh giá những nội dung, bài tập, câu hỏi vượt quá mức độ cần đạt về kiến thức, kỹ năng của chương trình giáo dục phổ thông hiện hành.</w:t>
      </w:r>
      <w:proofErr w:type="gramEnd"/>
      <w:r w:rsidR="006D6CEF" w:rsidRPr="001E7294">
        <w:rPr>
          <w:rFonts w:eastAsia="Times New Roman" w:cs="Times New Roman"/>
          <w:sz w:val="28"/>
          <w:szCs w:val="28"/>
        </w:rPr>
        <w:t xml:space="preserve"> </w:t>
      </w:r>
    </w:p>
    <w:p w:rsidR="006D6CEF" w:rsidRPr="001E7294" w:rsidRDefault="00B75DB9" w:rsidP="006D6CEF">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6D6CEF" w:rsidRPr="001E7294">
        <w:rPr>
          <w:rFonts w:eastAsia="Times New Roman" w:cs="Times New Roman"/>
          <w:sz w:val="28"/>
          <w:szCs w:val="28"/>
        </w:rPr>
        <w:t>.2.4. Đối với bài kiểm tra đánh giá thường xuyên</w:t>
      </w:r>
    </w:p>
    <w:p w:rsidR="006D6CEF" w:rsidRPr="001E7294" w:rsidRDefault="006D6CEF" w:rsidP="006D6CEF">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Thực hiện tổ chức kiểm tra đánh giá thường xuyên đối với tất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w:t>
      </w:r>
      <w:r>
        <w:rPr>
          <w:rFonts w:eastAsia="Times New Roman" w:cs="Times New Roman"/>
          <w:sz w:val="28"/>
          <w:szCs w:val="28"/>
        </w:rPr>
        <w:t>qua lophoc.hcm.edu.vn</w:t>
      </w:r>
      <w:r w:rsidRPr="001E7294">
        <w:rPr>
          <w:rFonts w:eastAsia="Times New Roman" w:cs="Times New Roman"/>
          <w:sz w:val="28"/>
          <w:szCs w:val="28"/>
        </w:rPr>
        <w:t xml:space="preserve">, trình bày </w:t>
      </w:r>
      <w:r w:rsidRPr="001E7294">
        <w:rPr>
          <w:rFonts w:eastAsia="Calibri" w:cs="Times New Roman"/>
          <w:sz w:val="28"/>
          <w:szCs w:val="28"/>
        </w:rPr>
        <w:t>sơ đồ tư duy, vấn đáp trắc nghiệm</w:t>
      </w:r>
      <w:r w:rsidRPr="001E7294">
        <w:rPr>
          <w:rFonts w:eastAsia="Times New Roman" w:cs="Times New Roman"/>
          <w:sz w:val="28"/>
          <w:szCs w:val="28"/>
        </w:rPr>
        <w:t>, tự luận</w:t>
      </w:r>
      <w:r w:rsidRPr="001E7294">
        <w:rPr>
          <w:rFonts w:eastAsia="Calibri" w:cs="Times New Roman"/>
          <w:sz w:val="28"/>
          <w:szCs w:val="28"/>
        </w:rPr>
        <w:t xml:space="preserve">, trả lời </w:t>
      </w:r>
      <w:r w:rsidRPr="001E7294">
        <w:rPr>
          <w:rFonts w:eastAsia="Times New Roman" w:cs="Times New Roman"/>
          <w:sz w:val="28"/>
          <w:szCs w:val="28"/>
        </w:rPr>
        <w:t xml:space="preserve">câu hỏi trắc nghiệm </w:t>
      </w:r>
      <w:r w:rsidRPr="001E7294">
        <w:rPr>
          <w:rFonts w:eastAsia="Calibri" w:cs="Times New Roman"/>
          <w:sz w:val="28"/>
          <w:szCs w:val="28"/>
        </w:rPr>
        <w:t>trên phần mềm Google Form,</w:t>
      </w:r>
      <w:r w:rsidR="00452728">
        <w:rPr>
          <w:rFonts w:eastAsia="Calibri" w:cs="Times New Roman"/>
          <w:sz w:val="28"/>
          <w:szCs w:val="28"/>
        </w:rPr>
        <w:t xml:space="preserve"> trên trang </w:t>
      </w:r>
      <w:r w:rsidR="00452728">
        <w:rPr>
          <w:rFonts w:eastAsia="Times New Roman" w:cs="Times New Roman"/>
          <w:sz w:val="28"/>
          <w:szCs w:val="28"/>
        </w:rPr>
        <w:t>lophoc.hcm.edu.vn</w:t>
      </w:r>
      <w:r w:rsidRPr="001E7294">
        <w:rPr>
          <w:rFonts w:eastAsia="Calibri" w:cs="Times New Roman"/>
          <w:sz w:val="28"/>
          <w:szCs w:val="28"/>
        </w:rPr>
        <w:t xml:space="preserve"> </w:t>
      </w:r>
      <w:r w:rsidRPr="001E7294">
        <w:rPr>
          <w:rFonts w:eastAsia="Times New Roman" w:cs="Times New Roman"/>
          <w:sz w:val="28"/>
          <w:szCs w:val="28"/>
        </w:rPr>
        <w:t>đánh giá qua bài thuyết trình (bài viết, bài trình chiếu, video...).</w:t>
      </w:r>
    </w:p>
    <w:p w:rsidR="006D6CEF" w:rsidRPr="001E7294" w:rsidRDefault="006D6CEF" w:rsidP="006D6CEF">
      <w:pPr>
        <w:spacing w:after="120" w:line="266" w:lineRule="auto"/>
        <w:ind w:right="-27" w:firstLine="720"/>
        <w:jc w:val="both"/>
        <w:rPr>
          <w:rFonts w:eastAsia="Times New Roman" w:cs="Times New Roman"/>
          <w:bCs/>
          <w:sz w:val="28"/>
          <w:szCs w:val="28"/>
        </w:rPr>
      </w:pPr>
      <w:r w:rsidRPr="001E7294">
        <w:rPr>
          <w:rFonts w:eastAsia="Times New Roman" w:cs="Times New Roman"/>
          <w:bCs/>
          <w:sz w:val="28"/>
          <w:szCs w:val="28"/>
        </w:rPr>
        <w:t xml:space="preserve">Giáo viên bộ môn của lớp thực hiện tổ chức cho học sinh làm bài kiểm tra thường xuyên với nội dung và hình thức kiểm tra phù hợp </w:t>
      </w:r>
      <w:proofErr w:type="gramStart"/>
      <w:r w:rsidRPr="001E7294">
        <w:rPr>
          <w:rFonts w:eastAsia="Times New Roman" w:cs="Times New Roman"/>
          <w:bCs/>
          <w:sz w:val="28"/>
          <w:szCs w:val="28"/>
        </w:rPr>
        <w:t>theo</w:t>
      </w:r>
      <w:proofErr w:type="gramEnd"/>
      <w:r w:rsidRPr="001E7294">
        <w:rPr>
          <w:rFonts w:eastAsia="Times New Roman" w:cs="Times New Roman"/>
          <w:bCs/>
          <w:sz w:val="28"/>
          <w:szCs w:val="28"/>
        </w:rPr>
        <w:t xml:space="preserve"> quy định. </w:t>
      </w:r>
    </w:p>
    <w:p w:rsidR="006D6CEF" w:rsidRPr="001E7294" w:rsidRDefault="00B75DB9" w:rsidP="006D6CEF">
      <w:pPr>
        <w:widowControl w:val="0"/>
        <w:tabs>
          <w:tab w:val="left" w:pos="567"/>
        </w:tabs>
        <w:spacing w:before="120" w:after="120" w:line="240" w:lineRule="auto"/>
        <w:ind w:firstLine="426"/>
        <w:jc w:val="both"/>
        <w:rPr>
          <w:rFonts w:eastAsia="Times New Roman" w:cs="Times New Roman"/>
          <w:b/>
          <w:bCs/>
          <w:color w:val="000000"/>
          <w:sz w:val="28"/>
          <w:szCs w:val="28"/>
          <w:lang w:val="vi-VN"/>
        </w:rPr>
      </w:pPr>
      <w:r>
        <w:rPr>
          <w:rFonts w:eastAsia="Times New Roman" w:cs="Times New Roman"/>
          <w:b/>
          <w:bCs/>
          <w:color w:val="000000"/>
          <w:sz w:val="28"/>
          <w:szCs w:val="28"/>
          <w:lang w:val="vi-VN"/>
        </w:rPr>
        <w:t xml:space="preserve">  </w:t>
      </w:r>
      <w:r>
        <w:rPr>
          <w:rFonts w:eastAsia="Times New Roman" w:cs="Times New Roman"/>
          <w:b/>
          <w:bCs/>
          <w:color w:val="000000"/>
          <w:sz w:val="28"/>
          <w:szCs w:val="28"/>
        </w:rPr>
        <w:t>3</w:t>
      </w:r>
      <w:r w:rsidR="006D6CEF" w:rsidRPr="001E7294">
        <w:rPr>
          <w:rFonts w:eastAsia="Times New Roman" w:cs="Times New Roman"/>
          <w:b/>
          <w:bCs/>
          <w:color w:val="000000"/>
          <w:sz w:val="28"/>
          <w:szCs w:val="28"/>
          <w:lang w:val="vi-VN"/>
        </w:rPr>
        <w:t>.  Quy định hình thức kiểm tra</w:t>
      </w:r>
    </w:p>
    <w:p w:rsidR="006D6CEF" w:rsidRPr="001E7294" w:rsidRDefault="006D6CEF" w:rsidP="006D6CEF">
      <w:pPr>
        <w:widowControl w:val="0"/>
        <w:tabs>
          <w:tab w:val="left" w:pos="567"/>
        </w:tabs>
        <w:spacing w:before="120" w:after="120" w:line="240" w:lineRule="auto"/>
        <w:ind w:firstLine="426"/>
        <w:jc w:val="both"/>
        <w:rPr>
          <w:rFonts w:eastAsia="Times New Roman" w:cs="Times New Roman"/>
          <w:b/>
          <w:bCs/>
          <w:color w:val="000000"/>
          <w:sz w:val="28"/>
          <w:szCs w:val="28"/>
          <w:lang w:val="vi-VN"/>
        </w:rPr>
      </w:pPr>
      <w:r w:rsidRPr="001E7294">
        <w:rPr>
          <w:rFonts w:eastAsia="Calibri" w:cs="Times New Roman"/>
          <w:bCs/>
          <w:color w:val="000000"/>
          <w:sz w:val="28"/>
          <w:szCs w:val="28"/>
          <w:lang w:val="vi-VN"/>
        </w:rPr>
        <w:tab/>
        <w:t xml:space="preserve">Áp dụng </w:t>
      </w:r>
      <w:r w:rsidRPr="001E7294">
        <w:rPr>
          <w:rFonts w:eastAsia="Calibri" w:cs="Times New Roman"/>
          <w:bCs/>
          <w:color w:val="000000"/>
          <w:sz w:val="28"/>
          <w:szCs w:val="28"/>
          <w:lang w:val="vi-VN" w:eastAsia="vi-VN"/>
        </w:rPr>
        <w:t>t</w:t>
      </w:r>
      <w:r w:rsidRPr="001E7294">
        <w:rPr>
          <w:rFonts w:eastAsia="Calibri" w:cs="Times New Roman"/>
          <w:bCs/>
          <w:color w:val="000000"/>
          <w:sz w:val="28"/>
          <w:szCs w:val="28"/>
          <w:lang w:eastAsia="vi-VN"/>
        </w:rPr>
        <w:t xml:space="preserve">hông tư </w:t>
      </w:r>
      <w:r w:rsidRPr="001E7294">
        <w:rPr>
          <w:rFonts w:eastAsia="Calibri" w:cs="Times New Roman"/>
          <w:color w:val="000000"/>
          <w:sz w:val="28"/>
          <w:szCs w:val="28"/>
        </w:rPr>
        <w:t>26/2020/TT-BGDĐT</w:t>
      </w:r>
      <w:r w:rsidRPr="001E7294">
        <w:rPr>
          <w:rFonts w:eastAsia="Calibri" w:cs="Times New Roman"/>
          <w:b/>
          <w:color w:val="000000"/>
          <w:sz w:val="28"/>
          <w:szCs w:val="28"/>
          <w:lang w:eastAsia="vi-VN"/>
        </w:rPr>
        <w:t xml:space="preserve"> </w:t>
      </w:r>
      <w:r w:rsidRPr="001E7294">
        <w:rPr>
          <w:rFonts w:eastAsia="Calibri" w:cs="Times New Roman"/>
          <w:color w:val="000000"/>
          <w:sz w:val="28"/>
          <w:szCs w:val="28"/>
          <w:lang w:val="vi-VN"/>
        </w:rPr>
        <w:t xml:space="preserve">của Bộ Giáo dục và Đào tạo </w:t>
      </w:r>
      <w:r w:rsidRPr="001E7294">
        <w:rPr>
          <w:rFonts w:eastAsia="Calibri" w:cs="Times New Roman"/>
          <w:iCs/>
          <w:color w:val="000000"/>
          <w:sz w:val="28"/>
          <w:szCs w:val="28"/>
        </w:rPr>
        <w:t xml:space="preserve">ngày 26 tháng 8 năm 2020 về việc </w:t>
      </w:r>
      <w:r w:rsidRPr="001E7294">
        <w:rPr>
          <w:rFonts w:eastAsia="Calibri" w:cs="Times New Roman"/>
          <w:bCs/>
          <w:color w:val="000000"/>
          <w:sz w:val="28"/>
          <w:szCs w:val="28"/>
          <w:lang w:eastAsia="vi-VN"/>
        </w:rPr>
        <w:t xml:space="preserve">Sửa đổi, bổ sung một số điều của Quy chế đánh giá, xếp loại học sinh trung học cơ sở và học sinh trung học phổ thông ban hành kèm theo Thông tư số 58/2011/TT-BGDĐT </w:t>
      </w:r>
      <w:r w:rsidRPr="001E7294">
        <w:rPr>
          <w:rFonts w:eastAsia="Calibri" w:cs="Times New Roman"/>
          <w:color w:val="000000"/>
          <w:sz w:val="28"/>
          <w:szCs w:val="28"/>
          <w:lang w:val="vi-VN"/>
        </w:rPr>
        <w:t xml:space="preserve">của Bộ Giáo dục và Đào tạo </w:t>
      </w:r>
      <w:r w:rsidRPr="001E7294">
        <w:rPr>
          <w:rFonts w:eastAsia="Calibri" w:cs="Times New Roman"/>
          <w:bCs/>
          <w:color w:val="000000"/>
          <w:sz w:val="28"/>
          <w:szCs w:val="28"/>
          <w:lang w:eastAsia="vi-VN"/>
        </w:rPr>
        <w:t>ngày 12 tháng 12 năm 2011</w:t>
      </w:r>
      <w:r w:rsidRPr="001E7294">
        <w:rPr>
          <w:rFonts w:eastAsia="Calibri" w:cs="Times New Roman"/>
          <w:bCs/>
          <w:color w:val="000000"/>
          <w:sz w:val="28"/>
          <w:szCs w:val="28"/>
          <w:lang w:val="vi-VN" w:eastAsia="vi-VN"/>
        </w:rPr>
        <w:t>.</w:t>
      </w:r>
    </w:p>
    <w:p w:rsidR="006D6CEF" w:rsidRPr="001E7294" w:rsidRDefault="006D6CEF" w:rsidP="006D6CEF">
      <w:pPr>
        <w:widowControl w:val="0"/>
        <w:tabs>
          <w:tab w:val="left" w:pos="767"/>
        </w:tabs>
        <w:spacing w:before="120" w:after="120" w:line="240" w:lineRule="auto"/>
        <w:jc w:val="both"/>
        <w:rPr>
          <w:rFonts w:eastAsia="Times New Roman" w:cs="Times New Roman"/>
          <w:b/>
          <w:color w:val="000000"/>
          <w:sz w:val="28"/>
          <w:szCs w:val="28"/>
        </w:rPr>
      </w:pPr>
      <w:r w:rsidRPr="001E7294">
        <w:rPr>
          <w:rFonts w:eastAsia="Times New Roman" w:cs="Times New Roman"/>
          <w:b/>
          <w:color w:val="000000"/>
          <w:sz w:val="28"/>
          <w:szCs w:val="28"/>
        </w:rPr>
        <w:tab/>
      </w:r>
      <w:r w:rsidRPr="001E7294">
        <w:rPr>
          <w:rFonts w:eastAsia="Times New Roman" w:cs="Times New Roman"/>
          <w:color w:val="000000"/>
          <w:sz w:val="28"/>
          <w:szCs w:val="28"/>
        </w:rPr>
        <w:t xml:space="preserve">Đối với bài kiểm tra (trên giấy hoặc trên máy tính) đánh giá bằng điểm số, đề kiểm tra được xây dụng dựa trên ma trận, đặc tả của đề kiểm tra, đáp ứng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yêu cầu cần đạt của môn học được quy định trong Chương trình giáo dục phổ thông.</w:t>
      </w:r>
    </w:p>
    <w:p w:rsidR="006D6CEF" w:rsidRPr="001E7294" w:rsidRDefault="006D6CEF" w:rsidP="006D6CEF">
      <w:pPr>
        <w:widowControl w:val="0"/>
        <w:tabs>
          <w:tab w:val="left" w:pos="767"/>
        </w:tabs>
        <w:spacing w:before="120" w:after="120" w:line="240" w:lineRule="auto"/>
        <w:jc w:val="both"/>
        <w:rPr>
          <w:rFonts w:eastAsia="Times New Roman" w:cs="Times New Roman"/>
          <w:b/>
          <w:color w:val="000000"/>
          <w:sz w:val="28"/>
          <w:szCs w:val="28"/>
        </w:rPr>
      </w:pPr>
      <w:r w:rsidRPr="001E7294">
        <w:rPr>
          <w:rFonts w:eastAsia="Times New Roman" w:cs="Times New Roman"/>
          <w:color w:val="000000"/>
          <w:sz w:val="28"/>
          <w:szCs w:val="28"/>
        </w:rPr>
        <w:lastRenderedPageBreak/>
        <w:tab/>
        <w:t xml:space="preserve">Đối với bài kiểm tra (trên giấy hoặc trên máy tính) đánh giá bằng nhận xét, bài thực hành, dự án học tập, phải có hướng dẫn và tiêu chí đánh giá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yêu cầu cần đạt của môn học được quy định trong Chương trình giáo dục phổ thông trước khi thực hiện.</w:t>
      </w:r>
    </w:p>
    <w:p w:rsidR="006D6CEF" w:rsidRPr="001E7294" w:rsidRDefault="00B75DB9" w:rsidP="006D6CEF">
      <w:pPr>
        <w:widowControl w:val="0"/>
        <w:tabs>
          <w:tab w:val="left" w:pos="567"/>
        </w:tabs>
        <w:spacing w:before="120" w:after="120" w:line="240" w:lineRule="auto"/>
        <w:jc w:val="both"/>
        <w:rPr>
          <w:rFonts w:eastAsia="Times New Roman" w:cs="Times New Roman"/>
          <w:color w:val="000000"/>
          <w:sz w:val="28"/>
          <w:szCs w:val="28"/>
        </w:rPr>
      </w:pPr>
      <w:r>
        <w:rPr>
          <w:rFonts w:eastAsia="Times New Roman" w:cs="Times New Roman"/>
          <w:color w:val="000000"/>
          <w:sz w:val="28"/>
          <w:szCs w:val="28"/>
        </w:rPr>
        <w:tab/>
        <w:t>3</w:t>
      </w:r>
      <w:r w:rsidR="006D6CEF" w:rsidRPr="001E7294">
        <w:rPr>
          <w:rFonts w:eastAsia="Times New Roman" w:cs="Times New Roman"/>
          <w:color w:val="000000"/>
          <w:sz w:val="28"/>
          <w:szCs w:val="28"/>
        </w:rPr>
        <w:t>.1 Thống nhất hình thức KTĐG thường xuyên và định kỳ cụ thể như sau:</w:t>
      </w:r>
    </w:p>
    <w:tbl>
      <w:tblPr>
        <w:tblStyle w:val="TableGrid"/>
        <w:tblW w:w="0" w:type="auto"/>
        <w:tblLook w:val="04A0" w:firstRow="1" w:lastRow="0" w:firstColumn="1" w:lastColumn="0" w:noHBand="0" w:noVBand="1"/>
      </w:tblPr>
      <w:tblGrid>
        <w:gridCol w:w="1168"/>
        <w:gridCol w:w="987"/>
        <w:gridCol w:w="990"/>
        <w:gridCol w:w="990"/>
        <w:gridCol w:w="1260"/>
        <w:gridCol w:w="1080"/>
        <w:gridCol w:w="1170"/>
        <w:gridCol w:w="1700"/>
      </w:tblGrid>
      <w:tr w:rsidR="006D6CEF" w:rsidRPr="001E7294" w:rsidTr="00022F9E">
        <w:tc>
          <w:tcPr>
            <w:tcW w:w="2155" w:type="dxa"/>
            <w:gridSpan w:val="2"/>
          </w:tcPr>
          <w:p w:rsidR="006D6CEF" w:rsidRPr="001E7294" w:rsidRDefault="006D6CEF" w:rsidP="00022F9E">
            <w:pPr>
              <w:widowControl w:val="0"/>
              <w:tabs>
                <w:tab w:val="left" w:pos="567"/>
              </w:tabs>
              <w:spacing w:before="120" w:after="120"/>
              <w:jc w:val="center"/>
              <w:rPr>
                <w:rFonts w:eastAsia="Times New Roman" w:cs="Times New Roman"/>
                <w:sz w:val="28"/>
                <w:szCs w:val="28"/>
              </w:rPr>
            </w:pPr>
            <w:r w:rsidRPr="001E7294">
              <w:rPr>
                <w:rFonts w:eastAsia="Times New Roman" w:cs="Times New Roman"/>
                <w:b/>
                <w:bCs/>
                <w:sz w:val="28"/>
                <w:szCs w:val="28"/>
              </w:rPr>
              <w:t>Số tiết</w:t>
            </w:r>
          </w:p>
        </w:tc>
        <w:tc>
          <w:tcPr>
            <w:tcW w:w="990" w:type="dxa"/>
            <w:vMerge w:val="restart"/>
            <w:vAlign w:val="center"/>
          </w:tcPr>
          <w:p w:rsidR="006D6CEF" w:rsidRPr="001E7294" w:rsidRDefault="006D6CEF" w:rsidP="00022F9E">
            <w:pPr>
              <w:spacing w:before="120" w:after="120"/>
              <w:jc w:val="center"/>
              <w:rPr>
                <w:rFonts w:eastAsia="Times New Roman" w:cs="Times New Roman"/>
                <w:b/>
                <w:bCs/>
                <w:sz w:val="28"/>
                <w:szCs w:val="28"/>
              </w:rPr>
            </w:pPr>
            <w:r w:rsidRPr="001E7294">
              <w:rPr>
                <w:rFonts w:eastAsia="Times New Roman" w:cs="Times New Roman"/>
                <w:b/>
                <w:bCs/>
                <w:sz w:val="28"/>
                <w:szCs w:val="28"/>
              </w:rPr>
              <w:t>Tổng tiết</w:t>
            </w:r>
            <w:r w:rsidRPr="001E7294">
              <w:rPr>
                <w:rFonts w:eastAsia="Times New Roman" w:cs="Times New Roman"/>
                <w:b/>
                <w:bCs/>
                <w:sz w:val="28"/>
                <w:szCs w:val="28"/>
              </w:rPr>
              <w:br/>
              <w:t xml:space="preserve"> trong năm</w:t>
            </w:r>
          </w:p>
        </w:tc>
        <w:tc>
          <w:tcPr>
            <w:tcW w:w="3330" w:type="dxa"/>
            <w:gridSpan w:val="3"/>
            <w:vAlign w:val="center"/>
          </w:tcPr>
          <w:p w:rsidR="006D6CEF" w:rsidRPr="001E7294" w:rsidRDefault="006D6CEF" w:rsidP="00022F9E">
            <w:pPr>
              <w:spacing w:before="120" w:after="120"/>
              <w:jc w:val="center"/>
              <w:rPr>
                <w:rFonts w:eastAsia="Times New Roman" w:cs="Times New Roman"/>
                <w:b/>
                <w:bCs/>
                <w:sz w:val="28"/>
                <w:szCs w:val="28"/>
              </w:rPr>
            </w:pPr>
            <w:r w:rsidRPr="001E7294">
              <w:rPr>
                <w:rFonts w:eastAsia="Times New Roman" w:cs="Times New Roman"/>
                <w:b/>
                <w:bCs/>
                <w:sz w:val="28"/>
                <w:szCs w:val="28"/>
              </w:rPr>
              <w:t>Số lần Kiểm tra mỗi HK</w:t>
            </w:r>
          </w:p>
        </w:tc>
        <w:tc>
          <w:tcPr>
            <w:tcW w:w="1170" w:type="dxa"/>
            <w:vAlign w:val="center"/>
          </w:tcPr>
          <w:p w:rsidR="006D6CEF" w:rsidRPr="001E7294" w:rsidRDefault="006D6CEF" w:rsidP="00022F9E">
            <w:pPr>
              <w:spacing w:before="120" w:after="120"/>
              <w:jc w:val="center"/>
              <w:rPr>
                <w:rFonts w:eastAsia="Times New Roman" w:cs="Times New Roman"/>
                <w:b/>
                <w:bCs/>
                <w:sz w:val="28"/>
                <w:szCs w:val="28"/>
              </w:rPr>
            </w:pPr>
            <w:r w:rsidRPr="001E7294">
              <w:rPr>
                <w:rFonts w:eastAsia="Times New Roman" w:cs="Times New Roman"/>
                <w:b/>
                <w:bCs/>
                <w:sz w:val="28"/>
                <w:szCs w:val="28"/>
              </w:rPr>
              <w:t>Hình thức</w:t>
            </w:r>
            <w:r w:rsidRPr="001E7294">
              <w:rPr>
                <w:rFonts w:eastAsia="Times New Roman" w:cs="Times New Roman"/>
                <w:b/>
                <w:bCs/>
                <w:sz w:val="28"/>
                <w:szCs w:val="28"/>
              </w:rPr>
              <w:br/>
              <w:t xml:space="preserve"> đánh giá</w:t>
            </w:r>
          </w:p>
        </w:tc>
        <w:tc>
          <w:tcPr>
            <w:tcW w:w="1700" w:type="dxa"/>
            <w:vAlign w:val="center"/>
          </w:tcPr>
          <w:p w:rsidR="006D6CEF" w:rsidRPr="001E7294" w:rsidRDefault="006D6CEF" w:rsidP="00022F9E">
            <w:pPr>
              <w:spacing w:before="120" w:after="120"/>
              <w:jc w:val="center"/>
              <w:rPr>
                <w:rFonts w:eastAsia="Times New Roman" w:cs="Times New Roman"/>
                <w:b/>
                <w:bCs/>
                <w:sz w:val="28"/>
                <w:szCs w:val="28"/>
              </w:rPr>
            </w:pPr>
            <w:r w:rsidRPr="001E7294">
              <w:rPr>
                <w:rFonts w:eastAsia="Times New Roman" w:cs="Times New Roman"/>
                <w:b/>
                <w:bCs/>
                <w:sz w:val="28"/>
                <w:szCs w:val="28"/>
              </w:rPr>
              <w:t xml:space="preserve">Đánh giá KQ </w:t>
            </w:r>
            <w:r w:rsidRPr="001E7294">
              <w:rPr>
                <w:rFonts w:eastAsia="Times New Roman" w:cs="Times New Roman"/>
                <w:b/>
                <w:bCs/>
                <w:sz w:val="28"/>
                <w:szCs w:val="28"/>
              </w:rPr>
              <w:br/>
              <w:t xml:space="preserve">học tập </w:t>
            </w:r>
            <w:r w:rsidRPr="001E7294">
              <w:rPr>
                <w:rFonts w:eastAsia="Times New Roman" w:cs="Times New Roman"/>
                <w:b/>
                <w:bCs/>
                <w:sz w:val="28"/>
                <w:szCs w:val="28"/>
              </w:rPr>
              <w:br/>
              <w:t>học kỳ</w:t>
            </w:r>
          </w:p>
        </w:tc>
      </w:tr>
      <w:tr w:rsidR="006D6CEF" w:rsidRPr="001E7294" w:rsidTr="00022F9E">
        <w:tc>
          <w:tcPr>
            <w:tcW w:w="1168" w:type="dxa"/>
            <w:vAlign w:val="center"/>
          </w:tcPr>
          <w:p w:rsidR="006D6CEF" w:rsidRPr="001E7294" w:rsidRDefault="006D6CEF" w:rsidP="00022F9E">
            <w:pPr>
              <w:spacing w:before="120" w:after="120"/>
              <w:jc w:val="center"/>
              <w:rPr>
                <w:rFonts w:eastAsia="Times New Roman" w:cs="Times New Roman"/>
                <w:b/>
                <w:bCs/>
                <w:sz w:val="28"/>
                <w:szCs w:val="28"/>
              </w:rPr>
            </w:pPr>
            <w:r w:rsidRPr="001E7294">
              <w:rPr>
                <w:rFonts w:eastAsia="Times New Roman" w:cs="Times New Roman"/>
                <w:b/>
                <w:bCs/>
                <w:sz w:val="28"/>
                <w:szCs w:val="28"/>
              </w:rPr>
              <w:t>HK1</w:t>
            </w:r>
          </w:p>
        </w:tc>
        <w:tc>
          <w:tcPr>
            <w:tcW w:w="987" w:type="dxa"/>
            <w:vAlign w:val="center"/>
          </w:tcPr>
          <w:p w:rsidR="006D6CEF" w:rsidRPr="001E7294" w:rsidRDefault="006D6CEF" w:rsidP="00022F9E">
            <w:pPr>
              <w:spacing w:before="120" w:after="120"/>
              <w:jc w:val="center"/>
              <w:rPr>
                <w:rFonts w:eastAsia="Times New Roman" w:cs="Times New Roman"/>
                <w:b/>
                <w:bCs/>
                <w:sz w:val="28"/>
                <w:szCs w:val="28"/>
              </w:rPr>
            </w:pPr>
            <w:r w:rsidRPr="001E7294">
              <w:rPr>
                <w:rFonts w:eastAsia="Times New Roman" w:cs="Times New Roman"/>
                <w:b/>
                <w:bCs/>
                <w:sz w:val="28"/>
                <w:szCs w:val="28"/>
              </w:rPr>
              <w:t>HK2</w:t>
            </w:r>
          </w:p>
        </w:tc>
        <w:tc>
          <w:tcPr>
            <w:tcW w:w="990" w:type="dxa"/>
            <w:vMerge/>
          </w:tcPr>
          <w:p w:rsidR="006D6CEF" w:rsidRPr="001E7294" w:rsidRDefault="006D6CEF" w:rsidP="00022F9E">
            <w:pPr>
              <w:widowControl w:val="0"/>
              <w:tabs>
                <w:tab w:val="left" w:pos="567"/>
              </w:tabs>
              <w:spacing w:before="120" w:after="120"/>
              <w:jc w:val="center"/>
              <w:rPr>
                <w:rFonts w:eastAsia="Times New Roman" w:cs="Times New Roman"/>
                <w:sz w:val="28"/>
                <w:szCs w:val="28"/>
              </w:rPr>
            </w:pPr>
          </w:p>
        </w:tc>
        <w:tc>
          <w:tcPr>
            <w:tcW w:w="990" w:type="dxa"/>
            <w:vAlign w:val="center"/>
          </w:tcPr>
          <w:p w:rsidR="006D6CEF" w:rsidRPr="001E7294" w:rsidRDefault="006D6CEF" w:rsidP="00022F9E">
            <w:pPr>
              <w:spacing w:before="120" w:after="120"/>
              <w:jc w:val="center"/>
              <w:rPr>
                <w:rFonts w:eastAsia="Times New Roman" w:cs="Times New Roman"/>
                <w:b/>
                <w:bCs/>
                <w:sz w:val="28"/>
                <w:szCs w:val="28"/>
              </w:rPr>
            </w:pPr>
            <w:r w:rsidRPr="001E7294">
              <w:rPr>
                <w:rFonts w:eastAsia="Times New Roman" w:cs="Times New Roman"/>
                <w:b/>
                <w:bCs/>
                <w:sz w:val="28"/>
                <w:szCs w:val="28"/>
              </w:rPr>
              <w:t>KTtx</w:t>
            </w:r>
          </w:p>
        </w:tc>
        <w:tc>
          <w:tcPr>
            <w:tcW w:w="1260" w:type="dxa"/>
            <w:vAlign w:val="center"/>
          </w:tcPr>
          <w:p w:rsidR="006D6CEF" w:rsidRPr="001E7294" w:rsidRDefault="006D6CEF" w:rsidP="00022F9E">
            <w:pPr>
              <w:spacing w:before="120" w:after="120"/>
              <w:jc w:val="center"/>
              <w:rPr>
                <w:rFonts w:eastAsia="Times New Roman" w:cs="Times New Roman"/>
                <w:b/>
                <w:bCs/>
                <w:sz w:val="28"/>
                <w:szCs w:val="28"/>
              </w:rPr>
            </w:pPr>
            <w:r w:rsidRPr="001E7294">
              <w:rPr>
                <w:rFonts w:eastAsia="Times New Roman" w:cs="Times New Roman"/>
                <w:b/>
                <w:bCs/>
                <w:sz w:val="28"/>
                <w:szCs w:val="28"/>
              </w:rPr>
              <w:t>KTgk</w:t>
            </w:r>
          </w:p>
        </w:tc>
        <w:tc>
          <w:tcPr>
            <w:tcW w:w="1080" w:type="dxa"/>
            <w:vAlign w:val="center"/>
          </w:tcPr>
          <w:p w:rsidR="006D6CEF" w:rsidRPr="001E7294" w:rsidRDefault="006D6CEF" w:rsidP="00022F9E">
            <w:pPr>
              <w:spacing w:before="120" w:after="120"/>
              <w:jc w:val="center"/>
              <w:rPr>
                <w:rFonts w:eastAsia="Times New Roman" w:cs="Times New Roman"/>
                <w:b/>
                <w:bCs/>
                <w:sz w:val="28"/>
                <w:szCs w:val="28"/>
              </w:rPr>
            </w:pPr>
            <w:r w:rsidRPr="001E7294">
              <w:rPr>
                <w:rFonts w:eastAsia="Times New Roman" w:cs="Times New Roman"/>
                <w:b/>
                <w:bCs/>
                <w:sz w:val="28"/>
                <w:szCs w:val="28"/>
              </w:rPr>
              <w:t>KTck</w:t>
            </w:r>
          </w:p>
        </w:tc>
        <w:tc>
          <w:tcPr>
            <w:tcW w:w="1170" w:type="dxa"/>
            <w:vMerge w:val="restart"/>
            <w:vAlign w:val="center"/>
          </w:tcPr>
          <w:p w:rsidR="006D6CEF" w:rsidRPr="001E7294" w:rsidRDefault="006D6CEF" w:rsidP="00022F9E">
            <w:pPr>
              <w:spacing w:before="120" w:after="120"/>
              <w:jc w:val="center"/>
              <w:rPr>
                <w:rFonts w:eastAsia="Times New Roman" w:cs="Times New Roman"/>
                <w:bCs/>
                <w:sz w:val="28"/>
                <w:szCs w:val="28"/>
              </w:rPr>
            </w:pPr>
            <w:r w:rsidRPr="001E7294">
              <w:rPr>
                <w:rFonts w:eastAsia="Times New Roman" w:cs="Times New Roman"/>
                <w:bCs/>
                <w:sz w:val="28"/>
                <w:szCs w:val="28"/>
              </w:rPr>
              <w:t>Điểm số</w:t>
            </w:r>
          </w:p>
        </w:tc>
        <w:tc>
          <w:tcPr>
            <w:tcW w:w="1700" w:type="dxa"/>
            <w:vMerge w:val="restart"/>
            <w:vAlign w:val="center"/>
          </w:tcPr>
          <w:p w:rsidR="006D6CEF" w:rsidRPr="001E7294" w:rsidRDefault="006D6CEF" w:rsidP="00022F9E">
            <w:pPr>
              <w:spacing w:before="120" w:after="120"/>
              <w:jc w:val="center"/>
              <w:rPr>
                <w:rFonts w:eastAsia="Times New Roman" w:cs="Times New Roman"/>
                <w:bCs/>
                <w:sz w:val="28"/>
                <w:szCs w:val="28"/>
              </w:rPr>
            </w:pPr>
            <w:r w:rsidRPr="001E7294">
              <w:rPr>
                <w:rFonts w:eastAsia="Times New Roman" w:cs="Times New Roman"/>
                <w:bCs/>
                <w:sz w:val="28"/>
                <w:szCs w:val="28"/>
              </w:rPr>
              <w:t>Giỏi, Khá, Trung bình, Yếu, Kém</w:t>
            </w:r>
          </w:p>
        </w:tc>
      </w:tr>
      <w:tr w:rsidR="006D6CEF" w:rsidRPr="001E7294" w:rsidTr="00022F9E">
        <w:tc>
          <w:tcPr>
            <w:tcW w:w="1168" w:type="dxa"/>
          </w:tcPr>
          <w:p w:rsidR="006D6CEF" w:rsidRPr="001E7294" w:rsidRDefault="006D6CEF" w:rsidP="00022F9E">
            <w:pPr>
              <w:widowControl w:val="0"/>
              <w:tabs>
                <w:tab w:val="left" w:pos="567"/>
              </w:tabs>
              <w:spacing w:before="120" w:after="120"/>
              <w:jc w:val="center"/>
              <w:rPr>
                <w:rFonts w:eastAsia="Times New Roman" w:cs="Times New Roman"/>
                <w:color w:val="000000"/>
                <w:sz w:val="28"/>
                <w:szCs w:val="28"/>
              </w:rPr>
            </w:pPr>
            <w:r w:rsidRPr="001E7294">
              <w:rPr>
                <w:rFonts w:eastAsia="Times New Roman" w:cs="Times New Roman"/>
                <w:color w:val="000000"/>
                <w:sz w:val="28"/>
                <w:szCs w:val="28"/>
              </w:rPr>
              <w:t>2</w:t>
            </w:r>
          </w:p>
        </w:tc>
        <w:tc>
          <w:tcPr>
            <w:tcW w:w="987" w:type="dxa"/>
          </w:tcPr>
          <w:p w:rsidR="006D6CEF" w:rsidRPr="001E7294" w:rsidRDefault="006D6CEF" w:rsidP="00022F9E">
            <w:pPr>
              <w:widowControl w:val="0"/>
              <w:tabs>
                <w:tab w:val="left" w:pos="567"/>
              </w:tabs>
              <w:spacing w:before="120" w:after="120"/>
              <w:jc w:val="center"/>
              <w:rPr>
                <w:rFonts w:eastAsia="Times New Roman" w:cs="Times New Roman"/>
                <w:color w:val="000000"/>
                <w:sz w:val="28"/>
                <w:szCs w:val="28"/>
              </w:rPr>
            </w:pPr>
            <w:r w:rsidRPr="001E7294">
              <w:rPr>
                <w:rFonts w:eastAsia="Times New Roman" w:cs="Times New Roman"/>
                <w:color w:val="000000"/>
                <w:sz w:val="28"/>
                <w:szCs w:val="28"/>
              </w:rPr>
              <w:t>2</w:t>
            </w:r>
          </w:p>
        </w:tc>
        <w:tc>
          <w:tcPr>
            <w:tcW w:w="990" w:type="dxa"/>
          </w:tcPr>
          <w:p w:rsidR="006D6CEF" w:rsidRPr="001E7294" w:rsidRDefault="006D6CEF" w:rsidP="00022F9E">
            <w:pPr>
              <w:widowControl w:val="0"/>
              <w:tabs>
                <w:tab w:val="left" w:pos="567"/>
              </w:tabs>
              <w:spacing w:before="120" w:after="120"/>
              <w:jc w:val="center"/>
              <w:rPr>
                <w:rFonts w:eastAsia="Times New Roman" w:cs="Times New Roman"/>
                <w:color w:val="000000"/>
                <w:sz w:val="28"/>
                <w:szCs w:val="28"/>
              </w:rPr>
            </w:pPr>
            <w:r w:rsidRPr="001E7294">
              <w:rPr>
                <w:rFonts w:eastAsia="Times New Roman" w:cs="Times New Roman"/>
                <w:color w:val="000000"/>
                <w:sz w:val="28"/>
                <w:szCs w:val="28"/>
              </w:rPr>
              <w:t>70</w:t>
            </w:r>
          </w:p>
        </w:tc>
        <w:tc>
          <w:tcPr>
            <w:tcW w:w="990" w:type="dxa"/>
          </w:tcPr>
          <w:p w:rsidR="006D6CEF" w:rsidRPr="001E7294" w:rsidRDefault="006D6CEF" w:rsidP="00022F9E">
            <w:pPr>
              <w:widowControl w:val="0"/>
              <w:tabs>
                <w:tab w:val="left" w:pos="567"/>
              </w:tabs>
              <w:spacing w:before="120" w:after="120"/>
              <w:jc w:val="center"/>
              <w:rPr>
                <w:rFonts w:eastAsia="Times New Roman" w:cs="Times New Roman"/>
                <w:color w:val="000000"/>
                <w:sz w:val="28"/>
                <w:szCs w:val="28"/>
              </w:rPr>
            </w:pPr>
            <w:r w:rsidRPr="001E7294">
              <w:rPr>
                <w:rFonts w:eastAsia="Times New Roman" w:cs="Times New Roman"/>
                <w:color w:val="000000"/>
                <w:sz w:val="28"/>
                <w:szCs w:val="28"/>
              </w:rPr>
              <w:t>3</w:t>
            </w:r>
          </w:p>
        </w:tc>
        <w:tc>
          <w:tcPr>
            <w:tcW w:w="1260" w:type="dxa"/>
          </w:tcPr>
          <w:p w:rsidR="006D6CEF" w:rsidRPr="001E7294" w:rsidRDefault="006D6CEF" w:rsidP="00022F9E">
            <w:pPr>
              <w:widowControl w:val="0"/>
              <w:tabs>
                <w:tab w:val="left" w:pos="567"/>
              </w:tabs>
              <w:spacing w:before="120" w:after="120"/>
              <w:jc w:val="center"/>
              <w:rPr>
                <w:rFonts w:eastAsia="Times New Roman" w:cs="Times New Roman"/>
                <w:color w:val="000000"/>
                <w:sz w:val="28"/>
                <w:szCs w:val="28"/>
              </w:rPr>
            </w:pPr>
            <w:r w:rsidRPr="001E7294">
              <w:rPr>
                <w:rFonts w:eastAsia="Times New Roman" w:cs="Times New Roman"/>
                <w:color w:val="000000"/>
                <w:sz w:val="28"/>
                <w:szCs w:val="28"/>
              </w:rPr>
              <w:t>1</w:t>
            </w:r>
          </w:p>
        </w:tc>
        <w:tc>
          <w:tcPr>
            <w:tcW w:w="1080" w:type="dxa"/>
          </w:tcPr>
          <w:p w:rsidR="006D6CEF" w:rsidRPr="001E7294" w:rsidRDefault="006D6CEF" w:rsidP="00022F9E">
            <w:pPr>
              <w:widowControl w:val="0"/>
              <w:tabs>
                <w:tab w:val="left" w:pos="567"/>
              </w:tabs>
              <w:spacing w:before="120" w:after="120"/>
              <w:jc w:val="center"/>
              <w:rPr>
                <w:rFonts w:eastAsia="Times New Roman" w:cs="Times New Roman"/>
                <w:color w:val="000000"/>
                <w:sz w:val="28"/>
                <w:szCs w:val="28"/>
              </w:rPr>
            </w:pPr>
            <w:r w:rsidRPr="001E7294">
              <w:rPr>
                <w:rFonts w:eastAsia="Times New Roman" w:cs="Times New Roman"/>
                <w:color w:val="000000"/>
                <w:sz w:val="28"/>
                <w:szCs w:val="28"/>
              </w:rPr>
              <w:t>1</w:t>
            </w:r>
          </w:p>
        </w:tc>
        <w:tc>
          <w:tcPr>
            <w:tcW w:w="1170" w:type="dxa"/>
            <w:vMerge/>
          </w:tcPr>
          <w:p w:rsidR="006D6CEF" w:rsidRPr="001E7294" w:rsidRDefault="006D6CEF" w:rsidP="00022F9E">
            <w:pPr>
              <w:widowControl w:val="0"/>
              <w:tabs>
                <w:tab w:val="left" w:pos="567"/>
              </w:tabs>
              <w:spacing w:before="120" w:after="120"/>
              <w:jc w:val="both"/>
              <w:rPr>
                <w:rFonts w:eastAsia="Times New Roman" w:cs="Times New Roman"/>
                <w:color w:val="000000"/>
                <w:sz w:val="28"/>
                <w:szCs w:val="28"/>
              </w:rPr>
            </w:pPr>
          </w:p>
        </w:tc>
        <w:tc>
          <w:tcPr>
            <w:tcW w:w="1700" w:type="dxa"/>
            <w:vMerge/>
          </w:tcPr>
          <w:p w:rsidR="006D6CEF" w:rsidRPr="001E7294" w:rsidRDefault="006D6CEF" w:rsidP="00022F9E">
            <w:pPr>
              <w:widowControl w:val="0"/>
              <w:tabs>
                <w:tab w:val="left" w:pos="567"/>
              </w:tabs>
              <w:spacing w:before="120" w:after="120"/>
              <w:jc w:val="both"/>
              <w:rPr>
                <w:rFonts w:eastAsia="Times New Roman" w:cs="Times New Roman"/>
                <w:color w:val="000000"/>
                <w:sz w:val="28"/>
                <w:szCs w:val="28"/>
              </w:rPr>
            </w:pPr>
          </w:p>
        </w:tc>
      </w:tr>
    </w:tbl>
    <w:p w:rsidR="006D6CEF" w:rsidRPr="001E7294" w:rsidRDefault="006D6CEF" w:rsidP="006D6CEF">
      <w:pPr>
        <w:widowControl w:val="0"/>
        <w:tabs>
          <w:tab w:val="left" w:pos="567"/>
        </w:tabs>
        <w:spacing w:before="120" w:after="120" w:line="240" w:lineRule="auto"/>
        <w:jc w:val="both"/>
        <w:rPr>
          <w:rFonts w:eastAsia="Times New Roman" w:cs="Times New Roman"/>
          <w:b/>
          <w:color w:val="000000"/>
          <w:sz w:val="28"/>
          <w:szCs w:val="28"/>
          <w:lang w:val="vi-VN"/>
        </w:rPr>
      </w:pPr>
    </w:p>
    <w:p w:rsidR="006D6CEF" w:rsidRPr="00B75DB9" w:rsidRDefault="00B75DB9" w:rsidP="00B75DB9">
      <w:pPr>
        <w:spacing w:before="120" w:after="120" w:line="240" w:lineRule="auto"/>
        <w:ind w:left="720"/>
        <w:jc w:val="both"/>
        <w:rPr>
          <w:bCs/>
          <w:sz w:val="28"/>
          <w:szCs w:val="28"/>
          <w:lang w:val="vi-VN"/>
        </w:rPr>
      </w:pPr>
      <w:r w:rsidRPr="00B75DB9">
        <w:rPr>
          <w:bCs/>
          <w:sz w:val="28"/>
          <w:szCs w:val="28"/>
        </w:rPr>
        <w:t>3.2</w:t>
      </w:r>
      <w:r>
        <w:rPr>
          <w:b/>
          <w:bCs/>
          <w:sz w:val="28"/>
          <w:szCs w:val="28"/>
        </w:rPr>
        <w:t>.</w:t>
      </w:r>
      <w:r w:rsidR="006D6CEF" w:rsidRPr="00B75DB9">
        <w:rPr>
          <w:b/>
          <w:bCs/>
          <w:sz w:val="28"/>
          <w:szCs w:val="28"/>
        </w:rPr>
        <w:t xml:space="preserve"> </w:t>
      </w:r>
      <w:r w:rsidR="006D6CEF" w:rsidRPr="00B75DB9">
        <w:rPr>
          <w:rFonts w:eastAsia="Times New Roman" w:cs="Times New Roman"/>
          <w:color w:val="000000"/>
          <w:sz w:val="28"/>
          <w:szCs w:val="28"/>
        </w:rPr>
        <w:t>Yêu cầu về</w:t>
      </w:r>
      <w:r w:rsidR="006D6CEF" w:rsidRPr="00B75DB9">
        <w:rPr>
          <w:bCs/>
          <w:sz w:val="28"/>
          <w:szCs w:val="28"/>
        </w:rPr>
        <w:t xml:space="preserve"> k</w:t>
      </w:r>
      <w:r w:rsidR="006D6CEF" w:rsidRPr="00B75DB9">
        <w:rPr>
          <w:bCs/>
          <w:sz w:val="28"/>
          <w:szCs w:val="28"/>
          <w:lang w:val="vi-VN"/>
        </w:rPr>
        <w:t xml:space="preserve">iểm tra, đánh giá </w:t>
      </w:r>
      <w:r w:rsidR="006D6CEF" w:rsidRPr="00B75DB9">
        <w:rPr>
          <w:bCs/>
          <w:sz w:val="28"/>
          <w:szCs w:val="28"/>
        </w:rPr>
        <w:t xml:space="preserve">thường xuyên, </w:t>
      </w:r>
      <w:r w:rsidR="006D6CEF" w:rsidRPr="00B75DB9">
        <w:rPr>
          <w:bCs/>
          <w:sz w:val="28"/>
          <w:szCs w:val="28"/>
          <w:lang w:val="vi-VN"/>
        </w:rPr>
        <w:t>định kỳ</w:t>
      </w:r>
    </w:p>
    <w:tbl>
      <w:tblPr>
        <w:tblStyle w:val="TableGrid"/>
        <w:tblW w:w="4820" w:type="pct"/>
        <w:tblInd w:w="85" w:type="dxa"/>
        <w:tblLook w:val="04A0" w:firstRow="1" w:lastRow="0" w:firstColumn="1" w:lastColumn="0" w:noHBand="0" w:noVBand="1"/>
      </w:tblPr>
      <w:tblGrid>
        <w:gridCol w:w="1844"/>
        <w:gridCol w:w="948"/>
        <w:gridCol w:w="1284"/>
        <w:gridCol w:w="2825"/>
        <w:gridCol w:w="1465"/>
        <w:gridCol w:w="860"/>
      </w:tblGrid>
      <w:tr w:rsidR="006D6CEF" w:rsidRPr="00DF42B6" w:rsidTr="00022F9E">
        <w:tc>
          <w:tcPr>
            <w:tcW w:w="999" w:type="pct"/>
          </w:tcPr>
          <w:p w:rsidR="006D6CEF" w:rsidRPr="00DF42B6" w:rsidRDefault="006D6CEF" w:rsidP="00022F9E">
            <w:pPr>
              <w:jc w:val="center"/>
              <w:rPr>
                <w:b/>
                <w:sz w:val="28"/>
                <w:szCs w:val="28"/>
              </w:rPr>
            </w:pPr>
            <w:r w:rsidRPr="00DF42B6">
              <w:rPr>
                <w:b/>
                <w:sz w:val="28"/>
                <w:szCs w:val="28"/>
              </w:rPr>
              <w:t>Bài kiểm tra, đánh giá</w:t>
            </w:r>
          </w:p>
        </w:tc>
        <w:tc>
          <w:tcPr>
            <w:tcW w:w="513" w:type="pct"/>
          </w:tcPr>
          <w:p w:rsidR="006D6CEF" w:rsidRPr="00DF42B6" w:rsidRDefault="006D6CEF" w:rsidP="00022F9E">
            <w:pPr>
              <w:jc w:val="center"/>
              <w:rPr>
                <w:b/>
                <w:sz w:val="28"/>
                <w:szCs w:val="28"/>
                <w:lang w:val="vi-VN"/>
              </w:rPr>
            </w:pPr>
            <w:r w:rsidRPr="00DF42B6">
              <w:rPr>
                <w:b/>
                <w:sz w:val="28"/>
                <w:szCs w:val="28"/>
                <w:lang w:val="vi-VN"/>
              </w:rPr>
              <w:t>Thời gian</w:t>
            </w:r>
          </w:p>
          <w:p w:rsidR="006D6CEF" w:rsidRPr="00DF42B6" w:rsidRDefault="006D6CEF" w:rsidP="00022F9E">
            <w:pPr>
              <w:jc w:val="center"/>
              <w:rPr>
                <w:b/>
                <w:sz w:val="28"/>
                <w:szCs w:val="28"/>
                <w:lang w:val="vi-VN"/>
              </w:rPr>
            </w:pPr>
            <w:r w:rsidRPr="00DF42B6">
              <w:rPr>
                <w:b/>
                <w:sz w:val="28"/>
                <w:szCs w:val="28"/>
                <w:lang w:val="vi-VN"/>
              </w:rPr>
              <w:t>(</w:t>
            </w:r>
            <w:r w:rsidRPr="00DF42B6">
              <w:rPr>
                <w:b/>
                <w:sz w:val="28"/>
                <w:szCs w:val="28"/>
              </w:rPr>
              <w:t>1</w:t>
            </w:r>
            <w:r w:rsidRPr="00DF42B6">
              <w:rPr>
                <w:b/>
                <w:sz w:val="28"/>
                <w:szCs w:val="28"/>
                <w:lang w:val="vi-VN"/>
              </w:rPr>
              <w:t>)</w:t>
            </w:r>
          </w:p>
        </w:tc>
        <w:tc>
          <w:tcPr>
            <w:tcW w:w="696" w:type="pct"/>
          </w:tcPr>
          <w:p w:rsidR="006D6CEF" w:rsidRPr="00DF42B6" w:rsidRDefault="006D6CEF" w:rsidP="00022F9E">
            <w:pPr>
              <w:jc w:val="center"/>
              <w:rPr>
                <w:b/>
                <w:sz w:val="28"/>
                <w:szCs w:val="28"/>
                <w:lang w:val="vi-VN"/>
              </w:rPr>
            </w:pPr>
            <w:r w:rsidRPr="00DF42B6">
              <w:rPr>
                <w:b/>
                <w:sz w:val="28"/>
                <w:szCs w:val="28"/>
                <w:lang w:val="vi-VN"/>
              </w:rPr>
              <w:t>Thời điểm</w:t>
            </w:r>
          </w:p>
          <w:p w:rsidR="006D6CEF" w:rsidRPr="00DF42B6" w:rsidRDefault="006D6CEF" w:rsidP="00022F9E">
            <w:pPr>
              <w:jc w:val="center"/>
              <w:rPr>
                <w:b/>
                <w:sz w:val="28"/>
                <w:szCs w:val="28"/>
                <w:lang w:val="vi-VN"/>
              </w:rPr>
            </w:pPr>
            <w:r w:rsidRPr="00DF42B6">
              <w:rPr>
                <w:b/>
                <w:sz w:val="28"/>
                <w:szCs w:val="28"/>
                <w:lang w:val="vi-VN"/>
              </w:rPr>
              <w:t>(</w:t>
            </w:r>
            <w:r w:rsidRPr="00DF42B6">
              <w:rPr>
                <w:b/>
                <w:sz w:val="28"/>
                <w:szCs w:val="28"/>
              </w:rPr>
              <w:t>2</w:t>
            </w:r>
            <w:r w:rsidRPr="00DF42B6">
              <w:rPr>
                <w:b/>
                <w:sz w:val="28"/>
                <w:szCs w:val="28"/>
                <w:lang w:val="vi-VN"/>
              </w:rPr>
              <w:t>)</w:t>
            </w:r>
          </w:p>
        </w:tc>
        <w:tc>
          <w:tcPr>
            <w:tcW w:w="1531" w:type="pct"/>
          </w:tcPr>
          <w:p w:rsidR="006D6CEF" w:rsidRPr="00DF42B6" w:rsidRDefault="006D6CEF" w:rsidP="00022F9E">
            <w:pPr>
              <w:jc w:val="center"/>
              <w:rPr>
                <w:b/>
                <w:sz w:val="28"/>
                <w:szCs w:val="28"/>
              </w:rPr>
            </w:pPr>
            <w:r w:rsidRPr="00DF42B6">
              <w:rPr>
                <w:b/>
                <w:sz w:val="28"/>
                <w:szCs w:val="28"/>
              </w:rPr>
              <w:t>Yêu cầu cần đạt</w:t>
            </w:r>
          </w:p>
          <w:p w:rsidR="006D6CEF" w:rsidRPr="00DF42B6" w:rsidRDefault="006D6CEF" w:rsidP="00022F9E">
            <w:pPr>
              <w:jc w:val="center"/>
              <w:rPr>
                <w:b/>
                <w:sz w:val="28"/>
                <w:szCs w:val="28"/>
                <w:lang w:val="vi-VN"/>
              </w:rPr>
            </w:pPr>
            <w:r w:rsidRPr="00DF42B6">
              <w:rPr>
                <w:b/>
                <w:sz w:val="28"/>
                <w:szCs w:val="28"/>
                <w:lang w:val="vi-VN"/>
              </w:rPr>
              <w:t>(</w:t>
            </w:r>
            <w:r w:rsidRPr="00DF42B6">
              <w:rPr>
                <w:b/>
                <w:sz w:val="28"/>
                <w:szCs w:val="28"/>
              </w:rPr>
              <w:t>3</w:t>
            </w:r>
            <w:r w:rsidRPr="00DF42B6">
              <w:rPr>
                <w:b/>
                <w:sz w:val="28"/>
                <w:szCs w:val="28"/>
                <w:lang w:val="vi-VN"/>
              </w:rPr>
              <w:t>)</w:t>
            </w:r>
          </w:p>
        </w:tc>
        <w:tc>
          <w:tcPr>
            <w:tcW w:w="794" w:type="pct"/>
          </w:tcPr>
          <w:p w:rsidR="006D6CEF" w:rsidRPr="00DF42B6" w:rsidRDefault="006D6CEF" w:rsidP="00022F9E">
            <w:pPr>
              <w:jc w:val="center"/>
              <w:rPr>
                <w:b/>
                <w:sz w:val="28"/>
                <w:szCs w:val="28"/>
                <w:lang w:val="vi-VN"/>
              </w:rPr>
            </w:pPr>
            <w:r w:rsidRPr="00DF42B6">
              <w:rPr>
                <w:b/>
                <w:sz w:val="28"/>
                <w:szCs w:val="28"/>
                <w:lang w:val="vi-VN"/>
              </w:rPr>
              <w:t>Hình thức</w:t>
            </w:r>
          </w:p>
          <w:p w:rsidR="006D6CEF" w:rsidRPr="00DF42B6" w:rsidRDefault="006D6CEF" w:rsidP="00022F9E">
            <w:pPr>
              <w:jc w:val="center"/>
              <w:rPr>
                <w:b/>
                <w:sz w:val="28"/>
                <w:szCs w:val="28"/>
                <w:lang w:val="vi-VN"/>
              </w:rPr>
            </w:pPr>
            <w:r w:rsidRPr="00DF42B6">
              <w:rPr>
                <w:b/>
                <w:sz w:val="28"/>
                <w:szCs w:val="28"/>
                <w:lang w:val="vi-VN"/>
              </w:rPr>
              <w:t>(</w:t>
            </w:r>
            <w:r w:rsidRPr="00DF42B6">
              <w:rPr>
                <w:b/>
                <w:sz w:val="28"/>
                <w:szCs w:val="28"/>
              </w:rPr>
              <w:t>4</w:t>
            </w:r>
            <w:r w:rsidRPr="00DF42B6">
              <w:rPr>
                <w:b/>
                <w:sz w:val="28"/>
                <w:szCs w:val="28"/>
                <w:lang w:val="vi-VN"/>
              </w:rPr>
              <w:t>)</w:t>
            </w:r>
          </w:p>
        </w:tc>
        <w:tc>
          <w:tcPr>
            <w:tcW w:w="466" w:type="pct"/>
          </w:tcPr>
          <w:p w:rsidR="006D6CEF" w:rsidRPr="00DF42B6" w:rsidRDefault="006D6CEF" w:rsidP="00022F9E">
            <w:pPr>
              <w:jc w:val="center"/>
              <w:rPr>
                <w:b/>
                <w:sz w:val="28"/>
                <w:szCs w:val="28"/>
              </w:rPr>
            </w:pPr>
            <w:r w:rsidRPr="00DF42B6">
              <w:rPr>
                <w:b/>
                <w:sz w:val="28"/>
                <w:szCs w:val="28"/>
              </w:rPr>
              <w:t>Học kỳ</w:t>
            </w:r>
          </w:p>
        </w:tc>
      </w:tr>
      <w:tr w:rsidR="006D6CEF" w:rsidRPr="00DF42B6" w:rsidTr="00022F9E">
        <w:tc>
          <w:tcPr>
            <w:tcW w:w="999" w:type="pct"/>
            <w:vMerge w:val="restart"/>
            <w:vAlign w:val="center"/>
          </w:tcPr>
          <w:p w:rsidR="006D6CEF" w:rsidRPr="00DF42B6" w:rsidRDefault="006D6CEF" w:rsidP="00022F9E">
            <w:pPr>
              <w:jc w:val="center"/>
              <w:rPr>
                <w:sz w:val="28"/>
                <w:szCs w:val="28"/>
              </w:rPr>
            </w:pPr>
            <w:r w:rsidRPr="00DF42B6">
              <w:rPr>
                <w:sz w:val="28"/>
                <w:szCs w:val="28"/>
              </w:rPr>
              <w:t>Thường xuyên</w:t>
            </w:r>
          </w:p>
        </w:tc>
        <w:tc>
          <w:tcPr>
            <w:tcW w:w="513" w:type="pct"/>
          </w:tcPr>
          <w:p w:rsidR="006D6CEF" w:rsidRPr="00DF42B6" w:rsidRDefault="006D6CEF" w:rsidP="00022F9E">
            <w:pPr>
              <w:rPr>
                <w:sz w:val="28"/>
                <w:szCs w:val="28"/>
              </w:rPr>
            </w:pPr>
            <w:r w:rsidRPr="00DF42B6">
              <w:rPr>
                <w:sz w:val="28"/>
                <w:szCs w:val="28"/>
              </w:rPr>
              <w:t>15 phút</w:t>
            </w:r>
          </w:p>
        </w:tc>
        <w:tc>
          <w:tcPr>
            <w:tcW w:w="696" w:type="pct"/>
          </w:tcPr>
          <w:p w:rsidR="006D6CEF" w:rsidRPr="00DF42B6" w:rsidRDefault="006D6CEF" w:rsidP="00022F9E">
            <w:pPr>
              <w:jc w:val="center"/>
              <w:rPr>
                <w:sz w:val="28"/>
                <w:szCs w:val="28"/>
              </w:rPr>
            </w:pPr>
            <w:r w:rsidRPr="00DF42B6">
              <w:rPr>
                <w:sz w:val="28"/>
                <w:szCs w:val="28"/>
              </w:rPr>
              <w:t>Tuần 5</w:t>
            </w:r>
          </w:p>
          <w:p w:rsidR="006D6CEF" w:rsidRPr="00DF42B6" w:rsidRDefault="006D6CEF" w:rsidP="00022F9E">
            <w:pPr>
              <w:jc w:val="center"/>
              <w:rPr>
                <w:sz w:val="28"/>
                <w:szCs w:val="28"/>
              </w:rPr>
            </w:pPr>
            <w:r w:rsidRPr="00DF42B6">
              <w:rPr>
                <w:sz w:val="28"/>
                <w:szCs w:val="28"/>
              </w:rPr>
              <w:t>(4/10 – 9/10)</w:t>
            </w:r>
          </w:p>
        </w:tc>
        <w:tc>
          <w:tcPr>
            <w:tcW w:w="1531" w:type="pct"/>
          </w:tcPr>
          <w:p w:rsidR="006D6CEF" w:rsidRDefault="006D6CEF" w:rsidP="00022F9E">
            <w:pPr>
              <w:rPr>
                <w:sz w:val="28"/>
                <w:szCs w:val="28"/>
              </w:rPr>
            </w:pPr>
            <w:r>
              <w:rPr>
                <w:sz w:val="28"/>
                <w:szCs w:val="28"/>
              </w:rPr>
              <w:t>-Hóa 8</w:t>
            </w:r>
            <w:proofErr w:type="gramStart"/>
            <w:r>
              <w:rPr>
                <w:sz w:val="28"/>
                <w:szCs w:val="28"/>
              </w:rPr>
              <w:t>:</w:t>
            </w:r>
            <w:r w:rsidRPr="00DF42B6">
              <w:rPr>
                <w:sz w:val="28"/>
                <w:szCs w:val="28"/>
              </w:rPr>
              <w:t>Nắm</w:t>
            </w:r>
            <w:proofErr w:type="gramEnd"/>
            <w:r w:rsidRPr="00DF42B6">
              <w:rPr>
                <w:sz w:val="28"/>
                <w:szCs w:val="28"/>
              </w:rPr>
              <w:t xml:space="preserve"> vững các khái niệm nguyên tử, nguyên tố, đơn chất, hợp chất</w:t>
            </w:r>
            <w:r>
              <w:rPr>
                <w:sz w:val="28"/>
                <w:szCs w:val="28"/>
              </w:rPr>
              <w:t>, phân biệt đơn chất, hợp chất, tính phân tử khối.</w:t>
            </w:r>
          </w:p>
          <w:p w:rsidR="006D6CEF" w:rsidRPr="00DF42B6" w:rsidRDefault="006D6CEF" w:rsidP="00022F9E">
            <w:pPr>
              <w:rPr>
                <w:sz w:val="28"/>
                <w:szCs w:val="28"/>
              </w:rPr>
            </w:pPr>
            <w:r>
              <w:rPr>
                <w:sz w:val="28"/>
                <w:szCs w:val="28"/>
              </w:rPr>
              <w:t>-Hóa 9: Nắm tính chất hóa học của oxit, axit (viết PTHH, nhận biết)</w:t>
            </w:r>
          </w:p>
        </w:tc>
        <w:tc>
          <w:tcPr>
            <w:tcW w:w="794" w:type="pct"/>
          </w:tcPr>
          <w:p w:rsidR="006D6CEF" w:rsidRPr="00DF42B6" w:rsidRDefault="006D6CEF" w:rsidP="00022F9E">
            <w:pPr>
              <w:rPr>
                <w:sz w:val="28"/>
                <w:szCs w:val="28"/>
              </w:rPr>
            </w:pPr>
            <w:r w:rsidRPr="00DF42B6">
              <w:rPr>
                <w:sz w:val="28"/>
                <w:szCs w:val="28"/>
              </w:rPr>
              <w:t>Trắc nghiệm trực tuyến</w:t>
            </w:r>
          </w:p>
        </w:tc>
        <w:tc>
          <w:tcPr>
            <w:tcW w:w="466" w:type="pct"/>
            <w:vMerge w:val="restart"/>
            <w:vAlign w:val="center"/>
          </w:tcPr>
          <w:p w:rsidR="006D6CEF" w:rsidRPr="00DF42B6" w:rsidRDefault="006D6CEF" w:rsidP="00022F9E">
            <w:pPr>
              <w:jc w:val="center"/>
              <w:rPr>
                <w:sz w:val="28"/>
                <w:szCs w:val="28"/>
              </w:rPr>
            </w:pPr>
            <w:r w:rsidRPr="00DF42B6">
              <w:rPr>
                <w:sz w:val="28"/>
                <w:szCs w:val="28"/>
              </w:rPr>
              <w:t>I</w:t>
            </w:r>
          </w:p>
        </w:tc>
      </w:tr>
      <w:tr w:rsidR="006D6CEF" w:rsidRPr="00DF42B6" w:rsidTr="00022F9E">
        <w:tc>
          <w:tcPr>
            <w:tcW w:w="999" w:type="pct"/>
            <w:vMerge/>
          </w:tcPr>
          <w:p w:rsidR="006D6CEF" w:rsidRPr="00DF42B6" w:rsidRDefault="006D6CEF" w:rsidP="00022F9E">
            <w:pPr>
              <w:rPr>
                <w:sz w:val="28"/>
                <w:szCs w:val="28"/>
              </w:rPr>
            </w:pPr>
          </w:p>
        </w:tc>
        <w:tc>
          <w:tcPr>
            <w:tcW w:w="513" w:type="pct"/>
          </w:tcPr>
          <w:p w:rsidR="006D6CEF" w:rsidRPr="00DF42B6" w:rsidRDefault="006D6CEF" w:rsidP="00022F9E">
            <w:pPr>
              <w:rPr>
                <w:sz w:val="28"/>
                <w:szCs w:val="28"/>
              </w:rPr>
            </w:pPr>
            <w:r w:rsidRPr="00DF42B6">
              <w:rPr>
                <w:sz w:val="28"/>
                <w:szCs w:val="28"/>
              </w:rPr>
              <w:t>15 phút</w:t>
            </w:r>
          </w:p>
        </w:tc>
        <w:tc>
          <w:tcPr>
            <w:tcW w:w="696" w:type="pct"/>
          </w:tcPr>
          <w:p w:rsidR="006D6CEF" w:rsidRPr="00DF42B6" w:rsidRDefault="006D6CEF" w:rsidP="00022F9E">
            <w:pPr>
              <w:jc w:val="center"/>
              <w:rPr>
                <w:sz w:val="28"/>
                <w:szCs w:val="28"/>
              </w:rPr>
            </w:pPr>
            <w:r w:rsidRPr="00DF42B6">
              <w:rPr>
                <w:sz w:val="28"/>
                <w:szCs w:val="28"/>
              </w:rPr>
              <w:t>Tuần 12</w:t>
            </w:r>
          </w:p>
          <w:p w:rsidR="006D6CEF" w:rsidRPr="00DF42B6" w:rsidRDefault="006D6CEF" w:rsidP="00022F9E">
            <w:pPr>
              <w:jc w:val="center"/>
              <w:rPr>
                <w:sz w:val="28"/>
                <w:szCs w:val="28"/>
              </w:rPr>
            </w:pPr>
            <w:r w:rsidRPr="00DF42B6">
              <w:rPr>
                <w:sz w:val="28"/>
                <w:szCs w:val="28"/>
              </w:rPr>
              <w:t>(22/11 – 27/11)</w:t>
            </w:r>
          </w:p>
        </w:tc>
        <w:tc>
          <w:tcPr>
            <w:tcW w:w="1531" w:type="pct"/>
          </w:tcPr>
          <w:p w:rsidR="006D6CEF" w:rsidRDefault="006D6CEF" w:rsidP="00022F9E">
            <w:pPr>
              <w:rPr>
                <w:sz w:val="28"/>
                <w:szCs w:val="28"/>
              </w:rPr>
            </w:pPr>
            <w:r>
              <w:rPr>
                <w:sz w:val="28"/>
                <w:szCs w:val="28"/>
              </w:rPr>
              <w:t xml:space="preserve">-Hóa 8: </w:t>
            </w:r>
            <w:r w:rsidRPr="00DF42B6">
              <w:rPr>
                <w:sz w:val="28"/>
                <w:szCs w:val="28"/>
              </w:rPr>
              <w:t>Nắm vững bài tập tính hóa trị, lập CTHH</w:t>
            </w:r>
            <w:r>
              <w:rPr>
                <w:sz w:val="28"/>
                <w:szCs w:val="28"/>
              </w:rPr>
              <w:t>, tính phân tử khối.</w:t>
            </w:r>
          </w:p>
          <w:p w:rsidR="006D6CEF" w:rsidRPr="00DF42B6" w:rsidRDefault="006D6CEF" w:rsidP="00022F9E">
            <w:pPr>
              <w:rPr>
                <w:sz w:val="28"/>
                <w:szCs w:val="28"/>
              </w:rPr>
            </w:pPr>
            <w:r>
              <w:rPr>
                <w:sz w:val="28"/>
                <w:szCs w:val="28"/>
              </w:rPr>
              <w:t>- Hóa 9: Nắm tính chất hóa học của bazơ, muối (viết PTHH, nhận biết)</w:t>
            </w:r>
          </w:p>
        </w:tc>
        <w:tc>
          <w:tcPr>
            <w:tcW w:w="794" w:type="pct"/>
          </w:tcPr>
          <w:p w:rsidR="006D6CEF" w:rsidRPr="00DF42B6" w:rsidRDefault="006D6CEF" w:rsidP="00022F9E">
            <w:pPr>
              <w:rPr>
                <w:sz w:val="28"/>
                <w:szCs w:val="28"/>
              </w:rPr>
            </w:pPr>
            <w:r w:rsidRPr="00DF42B6">
              <w:rPr>
                <w:sz w:val="28"/>
                <w:szCs w:val="28"/>
              </w:rPr>
              <w:t>Làm bài viết trực tuyến</w:t>
            </w:r>
          </w:p>
        </w:tc>
        <w:tc>
          <w:tcPr>
            <w:tcW w:w="466" w:type="pct"/>
            <w:vMerge/>
          </w:tcPr>
          <w:p w:rsidR="006D6CEF" w:rsidRPr="00DF42B6" w:rsidRDefault="006D6CEF" w:rsidP="00022F9E">
            <w:pPr>
              <w:jc w:val="center"/>
              <w:rPr>
                <w:sz w:val="28"/>
                <w:szCs w:val="28"/>
              </w:rPr>
            </w:pPr>
          </w:p>
        </w:tc>
      </w:tr>
      <w:tr w:rsidR="006D6CEF" w:rsidRPr="00DF42B6" w:rsidTr="00022F9E">
        <w:tc>
          <w:tcPr>
            <w:tcW w:w="999" w:type="pct"/>
            <w:vMerge/>
          </w:tcPr>
          <w:p w:rsidR="006D6CEF" w:rsidRPr="00DF42B6" w:rsidRDefault="006D6CEF" w:rsidP="00022F9E">
            <w:pPr>
              <w:rPr>
                <w:sz w:val="28"/>
                <w:szCs w:val="28"/>
              </w:rPr>
            </w:pPr>
          </w:p>
        </w:tc>
        <w:tc>
          <w:tcPr>
            <w:tcW w:w="513" w:type="pct"/>
          </w:tcPr>
          <w:p w:rsidR="006D6CEF" w:rsidRPr="00DF42B6" w:rsidRDefault="006D6CEF" w:rsidP="00022F9E">
            <w:pPr>
              <w:rPr>
                <w:sz w:val="28"/>
                <w:szCs w:val="28"/>
              </w:rPr>
            </w:pPr>
            <w:r w:rsidRPr="00DF42B6">
              <w:rPr>
                <w:sz w:val="28"/>
                <w:szCs w:val="28"/>
              </w:rPr>
              <w:t xml:space="preserve">15 </w:t>
            </w:r>
            <w:r w:rsidRPr="00DF42B6">
              <w:rPr>
                <w:sz w:val="28"/>
                <w:szCs w:val="28"/>
              </w:rPr>
              <w:lastRenderedPageBreak/>
              <w:t>phút</w:t>
            </w:r>
          </w:p>
        </w:tc>
        <w:tc>
          <w:tcPr>
            <w:tcW w:w="696" w:type="pct"/>
          </w:tcPr>
          <w:p w:rsidR="006D6CEF" w:rsidRPr="00DF42B6" w:rsidRDefault="006D6CEF" w:rsidP="00022F9E">
            <w:pPr>
              <w:jc w:val="center"/>
              <w:rPr>
                <w:sz w:val="28"/>
                <w:szCs w:val="28"/>
              </w:rPr>
            </w:pPr>
            <w:r w:rsidRPr="00DF42B6">
              <w:rPr>
                <w:sz w:val="28"/>
                <w:szCs w:val="28"/>
              </w:rPr>
              <w:lastRenderedPageBreak/>
              <w:t xml:space="preserve">Tuần 1 </w:t>
            </w:r>
            <w:r w:rsidRPr="00DF42B6">
              <w:rPr>
                <w:sz w:val="28"/>
                <w:szCs w:val="28"/>
              </w:rPr>
              <w:lastRenderedPageBreak/>
              <w:sym w:font="Wingdings" w:char="F0E0"/>
            </w:r>
            <w:r w:rsidRPr="00DF42B6">
              <w:rPr>
                <w:sz w:val="28"/>
                <w:szCs w:val="28"/>
              </w:rPr>
              <w:t xml:space="preserve"> 16</w:t>
            </w:r>
          </w:p>
        </w:tc>
        <w:tc>
          <w:tcPr>
            <w:tcW w:w="1531" w:type="pct"/>
          </w:tcPr>
          <w:p w:rsidR="006D6CEF" w:rsidRDefault="006D6CEF" w:rsidP="00022F9E">
            <w:pPr>
              <w:rPr>
                <w:sz w:val="28"/>
                <w:szCs w:val="28"/>
              </w:rPr>
            </w:pPr>
            <w:r>
              <w:rPr>
                <w:sz w:val="28"/>
                <w:szCs w:val="28"/>
              </w:rPr>
              <w:lastRenderedPageBreak/>
              <w:t>- Hóa 8</w:t>
            </w:r>
            <w:proofErr w:type="gramStart"/>
            <w:r>
              <w:rPr>
                <w:sz w:val="28"/>
                <w:szCs w:val="28"/>
              </w:rPr>
              <w:t>:</w:t>
            </w:r>
            <w:r w:rsidRPr="00DF42B6">
              <w:rPr>
                <w:sz w:val="28"/>
                <w:szCs w:val="28"/>
              </w:rPr>
              <w:t>Nắm</w:t>
            </w:r>
            <w:proofErr w:type="gramEnd"/>
            <w:r w:rsidRPr="00DF42B6">
              <w:rPr>
                <w:sz w:val="28"/>
                <w:szCs w:val="28"/>
              </w:rPr>
              <w:t xml:space="preserve"> vững các </w:t>
            </w:r>
            <w:r w:rsidRPr="00DF42B6">
              <w:rPr>
                <w:sz w:val="28"/>
                <w:szCs w:val="28"/>
              </w:rPr>
              <w:lastRenderedPageBreak/>
              <w:t>khái niệm, các dạng bài tập</w:t>
            </w:r>
            <w:r>
              <w:rPr>
                <w:sz w:val="28"/>
                <w:szCs w:val="28"/>
              </w:rPr>
              <w:t xml:space="preserve"> (</w:t>
            </w:r>
            <w:r w:rsidRPr="00DF42B6">
              <w:rPr>
                <w:sz w:val="28"/>
                <w:szCs w:val="28"/>
              </w:rPr>
              <w:t>tính hóa trị, lập CTHH</w:t>
            </w:r>
            <w:r>
              <w:rPr>
                <w:sz w:val="28"/>
                <w:szCs w:val="28"/>
              </w:rPr>
              <w:t>, tính phân tử khối, bài toán áp dụng định luật, bảo toàn khối lượng).</w:t>
            </w:r>
          </w:p>
          <w:p w:rsidR="006D6CEF" w:rsidRPr="00DF42B6" w:rsidRDefault="006D6CEF" w:rsidP="00022F9E">
            <w:pPr>
              <w:rPr>
                <w:sz w:val="28"/>
                <w:szCs w:val="28"/>
              </w:rPr>
            </w:pPr>
            <w:r>
              <w:rPr>
                <w:sz w:val="28"/>
                <w:szCs w:val="28"/>
              </w:rPr>
              <w:t>-Hóa 9: Nắm tính chất hóa học của các chất vô cơ (viết PTHH, nhận biết, mô tả hiện tượng)</w:t>
            </w:r>
          </w:p>
        </w:tc>
        <w:tc>
          <w:tcPr>
            <w:tcW w:w="794" w:type="pct"/>
          </w:tcPr>
          <w:p w:rsidR="006D6CEF" w:rsidRPr="00DF42B6" w:rsidRDefault="006D6CEF" w:rsidP="00022F9E">
            <w:pPr>
              <w:rPr>
                <w:sz w:val="28"/>
                <w:szCs w:val="28"/>
              </w:rPr>
            </w:pPr>
            <w:r w:rsidRPr="00DF42B6">
              <w:rPr>
                <w:sz w:val="28"/>
                <w:szCs w:val="28"/>
              </w:rPr>
              <w:lastRenderedPageBreak/>
              <w:t xml:space="preserve">Làm bài </w:t>
            </w:r>
            <w:r w:rsidRPr="00DF42B6">
              <w:rPr>
                <w:sz w:val="28"/>
                <w:szCs w:val="28"/>
              </w:rPr>
              <w:lastRenderedPageBreak/>
              <w:t>viết trực tuyến</w:t>
            </w:r>
          </w:p>
        </w:tc>
        <w:tc>
          <w:tcPr>
            <w:tcW w:w="466" w:type="pct"/>
            <w:vMerge/>
          </w:tcPr>
          <w:p w:rsidR="006D6CEF" w:rsidRPr="00DF42B6" w:rsidRDefault="006D6CEF" w:rsidP="00022F9E">
            <w:pPr>
              <w:jc w:val="center"/>
              <w:rPr>
                <w:sz w:val="28"/>
                <w:szCs w:val="28"/>
              </w:rPr>
            </w:pPr>
          </w:p>
        </w:tc>
      </w:tr>
      <w:tr w:rsidR="006D6CEF" w:rsidRPr="00DF42B6" w:rsidTr="00022F9E">
        <w:tc>
          <w:tcPr>
            <w:tcW w:w="999" w:type="pct"/>
            <w:vMerge/>
          </w:tcPr>
          <w:p w:rsidR="006D6CEF" w:rsidRPr="00DF42B6" w:rsidRDefault="006D6CEF" w:rsidP="00022F9E">
            <w:pPr>
              <w:rPr>
                <w:sz w:val="28"/>
                <w:szCs w:val="28"/>
              </w:rPr>
            </w:pPr>
          </w:p>
        </w:tc>
        <w:tc>
          <w:tcPr>
            <w:tcW w:w="513" w:type="pct"/>
          </w:tcPr>
          <w:p w:rsidR="006D6CEF" w:rsidRPr="00DF42B6" w:rsidRDefault="006D6CEF" w:rsidP="00022F9E">
            <w:pPr>
              <w:rPr>
                <w:sz w:val="28"/>
                <w:szCs w:val="28"/>
              </w:rPr>
            </w:pPr>
            <w:r w:rsidRPr="00DF42B6">
              <w:rPr>
                <w:sz w:val="28"/>
                <w:szCs w:val="28"/>
              </w:rPr>
              <w:t>15 phút</w:t>
            </w:r>
          </w:p>
        </w:tc>
        <w:tc>
          <w:tcPr>
            <w:tcW w:w="696" w:type="pct"/>
          </w:tcPr>
          <w:p w:rsidR="006D6CEF" w:rsidRPr="00DF42B6" w:rsidRDefault="006D6CEF" w:rsidP="00022F9E">
            <w:pPr>
              <w:jc w:val="center"/>
              <w:rPr>
                <w:sz w:val="28"/>
                <w:szCs w:val="28"/>
              </w:rPr>
            </w:pPr>
            <w:r w:rsidRPr="00DF42B6">
              <w:rPr>
                <w:sz w:val="28"/>
                <w:szCs w:val="28"/>
              </w:rPr>
              <w:t>Tuần 24</w:t>
            </w:r>
          </w:p>
          <w:p w:rsidR="006D6CEF" w:rsidRPr="00DF42B6" w:rsidRDefault="006D6CEF" w:rsidP="00022F9E">
            <w:pPr>
              <w:jc w:val="center"/>
              <w:rPr>
                <w:sz w:val="28"/>
                <w:szCs w:val="28"/>
              </w:rPr>
            </w:pPr>
            <w:r w:rsidRPr="00DF42B6">
              <w:rPr>
                <w:sz w:val="28"/>
                <w:szCs w:val="28"/>
              </w:rPr>
              <w:t>(21/2 – 26/2)</w:t>
            </w:r>
          </w:p>
        </w:tc>
        <w:tc>
          <w:tcPr>
            <w:tcW w:w="1531" w:type="pct"/>
          </w:tcPr>
          <w:p w:rsidR="006D6CEF" w:rsidRDefault="006D6CEF" w:rsidP="00022F9E">
            <w:pPr>
              <w:rPr>
                <w:sz w:val="28"/>
                <w:szCs w:val="28"/>
              </w:rPr>
            </w:pPr>
            <w:r>
              <w:rPr>
                <w:sz w:val="28"/>
                <w:szCs w:val="28"/>
              </w:rPr>
              <w:t>- Hóa 8:</w:t>
            </w:r>
            <w:r w:rsidRPr="00DF42B6">
              <w:rPr>
                <w:sz w:val="28"/>
                <w:szCs w:val="28"/>
              </w:rPr>
              <w:t>Nắm vững cách lập PTHH, mô tả hiện tượng thí nghiệm chủ đề Oxi</w:t>
            </w:r>
          </w:p>
          <w:p w:rsidR="006D6CEF" w:rsidRPr="00DF42B6" w:rsidRDefault="006D6CEF" w:rsidP="00022F9E">
            <w:pPr>
              <w:rPr>
                <w:sz w:val="28"/>
                <w:szCs w:val="28"/>
              </w:rPr>
            </w:pPr>
            <w:r>
              <w:rPr>
                <w:sz w:val="28"/>
                <w:szCs w:val="28"/>
              </w:rPr>
              <w:t>-Hóa 9:Nắm cách viết công thức cấu tạo, tính chất hóa học của Metan</w:t>
            </w:r>
          </w:p>
        </w:tc>
        <w:tc>
          <w:tcPr>
            <w:tcW w:w="794" w:type="pct"/>
          </w:tcPr>
          <w:p w:rsidR="006D6CEF" w:rsidRPr="00DF42B6" w:rsidRDefault="006D6CEF" w:rsidP="00022F9E">
            <w:pPr>
              <w:rPr>
                <w:sz w:val="28"/>
                <w:szCs w:val="28"/>
              </w:rPr>
            </w:pPr>
            <w:r w:rsidRPr="00DF42B6">
              <w:rPr>
                <w:sz w:val="28"/>
                <w:szCs w:val="28"/>
              </w:rPr>
              <w:t>Làm bài viết trên giấy</w:t>
            </w:r>
          </w:p>
        </w:tc>
        <w:tc>
          <w:tcPr>
            <w:tcW w:w="466" w:type="pct"/>
            <w:vMerge w:val="restart"/>
            <w:vAlign w:val="center"/>
          </w:tcPr>
          <w:p w:rsidR="006D6CEF" w:rsidRPr="00DF42B6" w:rsidRDefault="006D6CEF" w:rsidP="00022F9E">
            <w:pPr>
              <w:jc w:val="center"/>
              <w:rPr>
                <w:sz w:val="28"/>
                <w:szCs w:val="28"/>
              </w:rPr>
            </w:pPr>
            <w:r>
              <w:rPr>
                <w:sz w:val="28"/>
                <w:szCs w:val="28"/>
              </w:rPr>
              <w:t>II</w:t>
            </w:r>
          </w:p>
        </w:tc>
      </w:tr>
      <w:tr w:rsidR="006D6CEF" w:rsidRPr="00DF42B6" w:rsidTr="00022F9E">
        <w:tc>
          <w:tcPr>
            <w:tcW w:w="999" w:type="pct"/>
            <w:vMerge/>
          </w:tcPr>
          <w:p w:rsidR="006D6CEF" w:rsidRPr="00DF42B6" w:rsidRDefault="006D6CEF" w:rsidP="00022F9E">
            <w:pPr>
              <w:rPr>
                <w:sz w:val="28"/>
                <w:szCs w:val="28"/>
              </w:rPr>
            </w:pPr>
          </w:p>
        </w:tc>
        <w:tc>
          <w:tcPr>
            <w:tcW w:w="513" w:type="pct"/>
          </w:tcPr>
          <w:p w:rsidR="006D6CEF" w:rsidRPr="00DF42B6" w:rsidRDefault="006D6CEF" w:rsidP="00022F9E">
            <w:pPr>
              <w:rPr>
                <w:sz w:val="28"/>
                <w:szCs w:val="28"/>
              </w:rPr>
            </w:pPr>
            <w:r w:rsidRPr="00DF42B6">
              <w:rPr>
                <w:sz w:val="28"/>
                <w:szCs w:val="28"/>
              </w:rPr>
              <w:t>15 phút</w:t>
            </w:r>
          </w:p>
        </w:tc>
        <w:tc>
          <w:tcPr>
            <w:tcW w:w="696" w:type="pct"/>
          </w:tcPr>
          <w:p w:rsidR="006D6CEF" w:rsidRPr="00DF42B6" w:rsidRDefault="006D6CEF" w:rsidP="00022F9E">
            <w:pPr>
              <w:jc w:val="center"/>
              <w:rPr>
                <w:sz w:val="28"/>
                <w:szCs w:val="28"/>
              </w:rPr>
            </w:pPr>
            <w:r w:rsidRPr="00DF42B6">
              <w:rPr>
                <w:sz w:val="28"/>
                <w:szCs w:val="28"/>
              </w:rPr>
              <w:t>Tuần 29</w:t>
            </w:r>
          </w:p>
          <w:p w:rsidR="006D6CEF" w:rsidRPr="00DF42B6" w:rsidRDefault="006D6CEF" w:rsidP="00022F9E">
            <w:pPr>
              <w:jc w:val="center"/>
              <w:rPr>
                <w:sz w:val="28"/>
                <w:szCs w:val="28"/>
              </w:rPr>
            </w:pPr>
            <w:r w:rsidRPr="00DF42B6">
              <w:rPr>
                <w:sz w:val="28"/>
                <w:szCs w:val="28"/>
              </w:rPr>
              <w:t>(28/3 – 02/04)</w:t>
            </w:r>
          </w:p>
        </w:tc>
        <w:tc>
          <w:tcPr>
            <w:tcW w:w="1531" w:type="pct"/>
          </w:tcPr>
          <w:p w:rsidR="006D6CEF" w:rsidRDefault="006D6CEF" w:rsidP="00022F9E">
            <w:pPr>
              <w:rPr>
                <w:sz w:val="28"/>
                <w:szCs w:val="28"/>
              </w:rPr>
            </w:pPr>
            <w:r>
              <w:rPr>
                <w:sz w:val="28"/>
                <w:szCs w:val="28"/>
              </w:rPr>
              <w:t>-Hóa 8:</w:t>
            </w:r>
            <w:r w:rsidRPr="00DF42B6">
              <w:rPr>
                <w:sz w:val="28"/>
                <w:szCs w:val="28"/>
              </w:rPr>
              <w:t>Nắm vững bài toán tính theo PTHH, mô tả hiện tượng thí nghiệm chủ đề Hiđrô</w:t>
            </w:r>
          </w:p>
          <w:p w:rsidR="006D6CEF" w:rsidRPr="00DF42B6" w:rsidRDefault="006D6CEF" w:rsidP="00022F9E">
            <w:pPr>
              <w:rPr>
                <w:sz w:val="28"/>
                <w:szCs w:val="28"/>
              </w:rPr>
            </w:pPr>
            <w:r>
              <w:rPr>
                <w:sz w:val="28"/>
                <w:szCs w:val="28"/>
              </w:rPr>
              <w:t>- Hóa 9: Nắm tính chất hóa học của Ethylene, Ethanol</w:t>
            </w:r>
          </w:p>
        </w:tc>
        <w:tc>
          <w:tcPr>
            <w:tcW w:w="794" w:type="pct"/>
          </w:tcPr>
          <w:p w:rsidR="006D6CEF" w:rsidRPr="00DF42B6" w:rsidRDefault="006D6CEF" w:rsidP="00022F9E">
            <w:pPr>
              <w:rPr>
                <w:sz w:val="28"/>
                <w:szCs w:val="28"/>
              </w:rPr>
            </w:pPr>
            <w:r w:rsidRPr="00DF42B6">
              <w:rPr>
                <w:sz w:val="28"/>
                <w:szCs w:val="28"/>
              </w:rPr>
              <w:t>Làm bài viết trên giấy</w:t>
            </w:r>
          </w:p>
        </w:tc>
        <w:tc>
          <w:tcPr>
            <w:tcW w:w="466" w:type="pct"/>
            <w:vMerge/>
          </w:tcPr>
          <w:p w:rsidR="006D6CEF" w:rsidRPr="00DF42B6" w:rsidRDefault="006D6CEF" w:rsidP="00022F9E">
            <w:pPr>
              <w:rPr>
                <w:sz w:val="28"/>
                <w:szCs w:val="28"/>
              </w:rPr>
            </w:pPr>
          </w:p>
        </w:tc>
      </w:tr>
      <w:tr w:rsidR="006D6CEF" w:rsidRPr="00DF42B6" w:rsidTr="00022F9E">
        <w:tc>
          <w:tcPr>
            <w:tcW w:w="999" w:type="pct"/>
            <w:vMerge/>
          </w:tcPr>
          <w:p w:rsidR="006D6CEF" w:rsidRPr="00DF42B6" w:rsidRDefault="006D6CEF" w:rsidP="00022F9E">
            <w:pPr>
              <w:rPr>
                <w:sz w:val="28"/>
                <w:szCs w:val="28"/>
              </w:rPr>
            </w:pPr>
          </w:p>
        </w:tc>
        <w:tc>
          <w:tcPr>
            <w:tcW w:w="513" w:type="pct"/>
          </w:tcPr>
          <w:p w:rsidR="006D6CEF" w:rsidRPr="00DF42B6" w:rsidRDefault="006D6CEF" w:rsidP="00022F9E">
            <w:pPr>
              <w:rPr>
                <w:sz w:val="28"/>
                <w:szCs w:val="28"/>
              </w:rPr>
            </w:pPr>
            <w:r w:rsidRPr="00DF42B6">
              <w:rPr>
                <w:sz w:val="28"/>
                <w:szCs w:val="28"/>
              </w:rPr>
              <w:t>15 phút</w:t>
            </w:r>
          </w:p>
        </w:tc>
        <w:tc>
          <w:tcPr>
            <w:tcW w:w="696" w:type="pct"/>
          </w:tcPr>
          <w:p w:rsidR="006D6CEF" w:rsidRPr="00DF42B6" w:rsidRDefault="006D6CEF" w:rsidP="00022F9E">
            <w:pPr>
              <w:jc w:val="center"/>
              <w:rPr>
                <w:sz w:val="28"/>
                <w:szCs w:val="28"/>
              </w:rPr>
            </w:pPr>
            <w:r w:rsidRPr="00DF42B6">
              <w:rPr>
                <w:sz w:val="28"/>
                <w:szCs w:val="28"/>
              </w:rPr>
              <w:t xml:space="preserve">Tuần 20 </w:t>
            </w:r>
            <w:r w:rsidRPr="00DF42B6">
              <w:rPr>
                <w:sz w:val="28"/>
                <w:szCs w:val="28"/>
              </w:rPr>
              <w:sym w:font="Wingdings" w:char="F0E0"/>
            </w:r>
            <w:r w:rsidRPr="00DF42B6">
              <w:rPr>
                <w:sz w:val="28"/>
                <w:szCs w:val="28"/>
              </w:rPr>
              <w:t xml:space="preserve"> 32</w:t>
            </w:r>
          </w:p>
        </w:tc>
        <w:tc>
          <w:tcPr>
            <w:tcW w:w="1531" w:type="pct"/>
          </w:tcPr>
          <w:p w:rsidR="006D6CEF" w:rsidRDefault="006D6CEF" w:rsidP="00022F9E">
            <w:pPr>
              <w:rPr>
                <w:sz w:val="28"/>
                <w:szCs w:val="28"/>
              </w:rPr>
            </w:pPr>
            <w:r>
              <w:rPr>
                <w:sz w:val="28"/>
                <w:szCs w:val="28"/>
              </w:rPr>
              <w:t>- Hóa 8:</w:t>
            </w:r>
            <w:r w:rsidRPr="00DF42B6">
              <w:rPr>
                <w:sz w:val="28"/>
                <w:szCs w:val="28"/>
              </w:rPr>
              <w:t>Nắm vững các kiến thức trọng tâm</w:t>
            </w:r>
            <w:r>
              <w:rPr>
                <w:sz w:val="28"/>
                <w:szCs w:val="28"/>
              </w:rPr>
              <w:t xml:space="preserve"> (lập phương trình hóa học, bài toán tính theo phương trình hóa học, phân loại và gọi tên các hợp chất vô cơ)</w:t>
            </w:r>
          </w:p>
          <w:p w:rsidR="006D6CEF" w:rsidRPr="00DF42B6" w:rsidRDefault="006D6CEF" w:rsidP="00022F9E">
            <w:pPr>
              <w:rPr>
                <w:sz w:val="28"/>
                <w:szCs w:val="28"/>
              </w:rPr>
            </w:pPr>
            <w:r>
              <w:rPr>
                <w:sz w:val="28"/>
                <w:szCs w:val="28"/>
              </w:rPr>
              <w:t xml:space="preserve">- Hóa 9: Nắm cách viết công thức cấu tạo, tính chất hóa học của Metan, Ethylene, </w:t>
            </w:r>
            <w:r>
              <w:rPr>
                <w:sz w:val="28"/>
                <w:szCs w:val="28"/>
              </w:rPr>
              <w:lastRenderedPageBreak/>
              <w:t>Ethanol, Acetic acid</w:t>
            </w:r>
          </w:p>
        </w:tc>
        <w:tc>
          <w:tcPr>
            <w:tcW w:w="794" w:type="pct"/>
          </w:tcPr>
          <w:p w:rsidR="006D6CEF" w:rsidRPr="00DF42B6" w:rsidRDefault="006D6CEF" w:rsidP="00022F9E">
            <w:pPr>
              <w:rPr>
                <w:sz w:val="28"/>
                <w:szCs w:val="28"/>
              </w:rPr>
            </w:pPr>
            <w:r w:rsidRPr="00DF42B6">
              <w:rPr>
                <w:sz w:val="28"/>
                <w:szCs w:val="28"/>
              </w:rPr>
              <w:lastRenderedPageBreak/>
              <w:t>Làm bài viết trên giấy</w:t>
            </w:r>
          </w:p>
        </w:tc>
        <w:tc>
          <w:tcPr>
            <w:tcW w:w="466" w:type="pct"/>
            <w:vMerge/>
          </w:tcPr>
          <w:p w:rsidR="006D6CEF" w:rsidRPr="00DF42B6" w:rsidRDefault="006D6CEF" w:rsidP="00022F9E">
            <w:pPr>
              <w:rPr>
                <w:sz w:val="28"/>
                <w:szCs w:val="28"/>
              </w:rPr>
            </w:pPr>
          </w:p>
        </w:tc>
      </w:tr>
    </w:tbl>
    <w:p w:rsidR="006D6CEF" w:rsidRPr="00DF42B6" w:rsidRDefault="006D6CEF" w:rsidP="006D6CEF">
      <w:pPr>
        <w:ind w:firstLine="720"/>
        <w:rPr>
          <w:i/>
          <w:iCs/>
          <w:sz w:val="28"/>
          <w:szCs w:val="28"/>
        </w:rPr>
      </w:pPr>
      <w:r w:rsidRPr="00DF42B6">
        <w:rPr>
          <w:i/>
          <w:iCs/>
          <w:sz w:val="28"/>
          <w:szCs w:val="28"/>
          <w:lang w:val="vi-VN"/>
        </w:rPr>
        <w:lastRenderedPageBreak/>
        <w:t xml:space="preserve"> </w:t>
      </w:r>
    </w:p>
    <w:tbl>
      <w:tblPr>
        <w:tblStyle w:val="TableGrid"/>
        <w:tblW w:w="4772" w:type="pct"/>
        <w:tblInd w:w="175" w:type="dxa"/>
        <w:tblLook w:val="04A0" w:firstRow="1" w:lastRow="0" w:firstColumn="1" w:lastColumn="0" w:noHBand="0" w:noVBand="1"/>
      </w:tblPr>
      <w:tblGrid>
        <w:gridCol w:w="1474"/>
        <w:gridCol w:w="1195"/>
        <w:gridCol w:w="1124"/>
        <w:gridCol w:w="2476"/>
        <w:gridCol w:w="1105"/>
        <w:gridCol w:w="1761"/>
      </w:tblGrid>
      <w:tr w:rsidR="006D6CEF" w:rsidRPr="00DF42B6" w:rsidTr="00022F9E">
        <w:trPr>
          <w:trHeight w:val="701"/>
        </w:trPr>
        <w:tc>
          <w:tcPr>
            <w:tcW w:w="807" w:type="pct"/>
          </w:tcPr>
          <w:p w:rsidR="006D6CEF" w:rsidRPr="00DF42B6" w:rsidRDefault="006D6CEF" w:rsidP="00022F9E">
            <w:pPr>
              <w:jc w:val="center"/>
              <w:rPr>
                <w:b/>
                <w:sz w:val="28"/>
                <w:szCs w:val="28"/>
                <w:lang w:val="vi-VN"/>
              </w:rPr>
            </w:pPr>
            <w:r w:rsidRPr="00DF42B6">
              <w:rPr>
                <w:rFonts w:eastAsia="Times New Roman" w:cs="Times New Roman"/>
                <w:b/>
                <w:color w:val="000000"/>
                <w:sz w:val="28"/>
                <w:szCs w:val="28"/>
              </w:rPr>
              <w:t xml:space="preserve"> </w:t>
            </w:r>
            <w:r w:rsidRPr="00DF42B6">
              <w:rPr>
                <w:b/>
                <w:sz w:val="28"/>
                <w:szCs w:val="28"/>
                <w:lang w:val="vi-VN"/>
              </w:rPr>
              <w:t>Bài kiểm tra, đánh giá</w:t>
            </w:r>
            <w:r w:rsidRPr="00DF42B6">
              <w:rPr>
                <w:b/>
                <w:sz w:val="28"/>
                <w:szCs w:val="28"/>
              </w:rPr>
              <w:t xml:space="preserve"> </w:t>
            </w:r>
          </w:p>
        </w:tc>
        <w:tc>
          <w:tcPr>
            <w:tcW w:w="654" w:type="pct"/>
          </w:tcPr>
          <w:p w:rsidR="006D6CEF" w:rsidRPr="00DF42B6" w:rsidRDefault="006D6CEF" w:rsidP="00022F9E">
            <w:pPr>
              <w:jc w:val="center"/>
              <w:rPr>
                <w:b/>
                <w:sz w:val="28"/>
                <w:szCs w:val="28"/>
                <w:lang w:val="vi-VN"/>
              </w:rPr>
            </w:pPr>
            <w:r w:rsidRPr="00DF42B6">
              <w:rPr>
                <w:b/>
                <w:sz w:val="28"/>
                <w:szCs w:val="28"/>
                <w:lang w:val="vi-VN"/>
              </w:rPr>
              <w:t>Thời gian</w:t>
            </w:r>
          </w:p>
          <w:p w:rsidR="006D6CEF" w:rsidRPr="00DF42B6" w:rsidRDefault="006D6CEF" w:rsidP="00022F9E">
            <w:pPr>
              <w:jc w:val="center"/>
              <w:rPr>
                <w:b/>
                <w:sz w:val="28"/>
                <w:szCs w:val="28"/>
              </w:rPr>
            </w:pPr>
            <w:r w:rsidRPr="00DF42B6">
              <w:rPr>
                <w:b/>
                <w:sz w:val="28"/>
                <w:szCs w:val="28"/>
                <w:lang w:val="vi-VN"/>
              </w:rPr>
              <w:t>(</w:t>
            </w:r>
            <w:r w:rsidRPr="00DF42B6">
              <w:rPr>
                <w:b/>
                <w:sz w:val="28"/>
                <w:szCs w:val="28"/>
              </w:rPr>
              <w:t>1</w:t>
            </w:r>
            <w:r w:rsidRPr="00DF42B6">
              <w:rPr>
                <w:b/>
                <w:sz w:val="28"/>
                <w:szCs w:val="28"/>
                <w:lang w:val="vi-VN"/>
              </w:rPr>
              <w:t>)</w:t>
            </w:r>
          </w:p>
        </w:tc>
        <w:tc>
          <w:tcPr>
            <w:tcW w:w="615" w:type="pct"/>
          </w:tcPr>
          <w:p w:rsidR="006D6CEF" w:rsidRPr="00DF42B6" w:rsidRDefault="006D6CEF" w:rsidP="00022F9E">
            <w:pPr>
              <w:jc w:val="center"/>
              <w:rPr>
                <w:b/>
                <w:sz w:val="28"/>
                <w:szCs w:val="28"/>
                <w:lang w:val="vi-VN"/>
              </w:rPr>
            </w:pPr>
            <w:r w:rsidRPr="00DF42B6">
              <w:rPr>
                <w:b/>
                <w:sz w:val="28"/>
                <w:szCs w:val="28"/>
                <w:lang w:val="vi-VN"/>
              </w:rPr>
              <w:t>Thời điểm</w:t>
            </w:r>
          </w:p>
          <w:p w:rsidR="006D6CEF" w:rsidRPr="00DF42B6" w:rsidRDefault="006D6CEF" w:rsidP="00022F9E">
            <w:pPr>
              <w:jc w:val="center"/>
              <w:rPr>
                <w:b/>
                <w:sz w:val="28"/>
                <w:szCs w:val="28"/>
              </w:rPr>
            </w:pPr>
            <w:r w:rsidRPr="00DF42B6">
              <w:rPr>
                <w:b/>
                <w:sz w:val="28"/>
                <w:szCs w:val="28"/>
                <w:lang w:val="vi-VN"/>
              </w:rPr>
              <w:t>(</w:t>
            </w:r>
            <w:r w:rsidRPr="00DF42B6">
              <w:rPr>
                <w:b/>
                <w:sz w:val="28"/>
                <w:szCs w:val="28"/>
              </w:rPr>
              <w:t>2</w:t>
            </w:r>
            <w:r w:rsidRPr="00DF42B6">
              <w:rPr>
                <w:b/>
                <w:sz w:val="28"/>
                <w:szCs w:val="28"/>
                <w:lang w:val="vi-VN"/>
              </w:rPr>
              <w:t>)</w:t>
            </w:r>
          </w:p>
        </w:tc>
        <w:tc>
          <w:tcPr>
            <w:tcW w:w="1355" w:type="pct"/>
          </w:tcPr>
          <w:p w:rsidR="006D6CEF" w:rsidRPr="00DF42B6" w:rsidRDefault="006D6CEF" w:rsidP="00022F9E">
            <w:pPr>
              <w:jc w:val="center"/>
              <w:rPr>
                <w:b/>
                <w:sz w:val="28"/>
                <w:szCs w:val="28"/>
              </w:rPr>
            </w:pPr>
            <w:r w:rsidRPr="00DF42B6">
              <w:rPr>
                <w:b/>
                <w:sz w:val="28"/>
                <w:szCs w:val="28"/>
              </w:rPr>
              <w:t>Yêu cầu cần đạt</w:t>
            </w:r>
          </w:p>
          <w:p w:rsidR="006D6CEF" w:rsidRPr="00DF42B6" w:rsidRDefault="006D6CEF" w:rsidP="00022F9E">
            <w:pPr>
              <w:jc w:val="center"/>
              <w:rPr>
                <w:b/>
                <w:sz w:val="28"/>
                <w:szCs w:val="28"/>
              </w:rPr>
            </w:pPr>
            <w:r w:rsidRPr="00DF42B6">
              <w:rPr>
                <w:b/>
                <w:sz w:val="28"/>
                <w:szCs w:val="28"/>
                <w:lang w:val="vi-VN"/>
              </w:rPr>
              <w:t>(</w:t>
            </w:r>
            <w:r w:rsidRPr="00DF42B6">
              <w:rPr>
                <w:b/>
                <w:sz w:val="28"/>
                <w:szCs w:val="28"/>
              </w:rPr>
              <w:t>3</w:t>
            </w:r>
            <w:r w:rsidRPr="00DF42B6">
              <w:rPr>
                <w:b/>
                <w:sz w:val="28"/>
                <w:szCs w:val="28"/>
                <w:lang w:val="vi-VN"/>
              </w:rPr>
              <w:t>)</w:t>
            </w:r>
          </w:p>
        </w:tc>
        <w:tc>
          <w:tcPr>
            <w:tcW w:w="605" w:type="pct"/>
          </w:tcPr>
          <w:p w:rsidR="006D6CEF" w:rsidRPr="00DF42B6" w:rsidRDefault="006D6CEF" w:rsidP="00022F9E">
            <w:pPr>
              <w:jc w:val="center"/>
              <w:rPr>
                <w:b/>
                <w:sz w:val="28"/>
                <w:szCs w:val="28"/>
                <w:lang w:val="vi-VN"/>
              </w:rPr>
            </w:pPr>
            <w:r w:rsidRPr="00DF42B6">
              <w:rPr>
                <w:b/>
                <w:sz w:val="28"/>
                <w:szCs w:val="28"/>
                <w:lang w:val="vi-VN"/>
              </w:rPr>
              <w:t>Hình thức</w:t>
            </w:r>
          </w:p>
          <w:p w:rsidR="006D6CEF" w:rsidRPr="00DF42B6" w:rsidRDefault="006D6CEF" w:rsidP="00022F9E">
            <w:pPr>
              <w:jc w:val="center"/>
              <w:rPr>
                <w:b/>
                <w:sz w:val="28"/>
                <w:szCs w:val="28"/>
              </w:rPr>
            </w:pPr>
            <w:r w:rsidRPr="00DF42B6">
              <w:rPr>
                <w:b/>
                <w:sz w:val="28"/>
                <w:szCs w:val="28"/>
                <w:lang w:val="vi-VN"/>
              </w:rPr>
              <w:t>(</w:t>
            </w:r>
            <w:r w:rsidRPr="00DF42B6">
              <w:rPr>
                <w:b/>
                <w:sz w:val="28"/>
                <w:szCs w:val="28"/>
              </w:rPr>
              <w:t>4</w:t>
            </w:r>
            <w:r w:rsidRPr="00DF42B6">
              <w:rPr>
                <w:b/>
                <w:sz w:val="28"/>
                <w:szCs w:val="28"/>
                <w:lang w:val="vi-VN"/>
              </w:rPr>
              <w:t>)</w:t>
            </w:r>
          </w:p>
        </w:tc>
        <w:tc>
          <w:tcPr>
            <w:tcW w:w="964" w:type="pct"/>
          </w:tcPr>
          <w:p w:rsidR="006D6CEF" w:rsidRPr="00DF42B6" w:rsidRDefault="006D6CEF" w:rsidP="00022F9E">
            <w:pPr>
              <w:jc w:val="center"/>
              <w:rPr>
                <w:b/>
                <w:sz w:val="28"/>
                <w:szCs w:val="28"/>
              </w:rPr>
            </w:pPr>
            <w:r w:rsidRPr="00DF42B6">
              <w:rPr>
                <w:b/>
                <w:sz w:val="28"/>
                <w:szCs w:val="28"/>
              </w:rPr>
              <w:t>Ghi chú</w:t>
            </w:r>
          </w:p>
          <w:p w:rsidR="006D6CEF" w:rsidRPr="00DF42B6" w:rsidRDefault="006D6CEF" w:rsidP="00022F9E">
            <w:pPr>
              <w:jc w:val="center"/>
              <w:rPr>
                <w:b/>
                <w:sz w:val="28"/>
                <w:szCs w:val="28"/>
              </w:rPr>
            </w:pPr>
            <w:r w:rsidRPr="00DF42B6">
              <w:rPr>
                <w:b/>
                <w:sz w:val="28"/>
                <w:szCs w:val="28"/>
              </w:rPr>
              <w:t>(nếu chưa trở lại trường)</w:t>
            </w:r>
          </w:p>
        </w:tc>
      </w:tr>
      <w:tr w:rsidR="006D6CEF" w:rsidRPr="00DF42B6" w:rsidTr="00022F9E">
        <w:tc>
          <w:tcPr>
            <w:tcW w:w="807" w:type="pct"/>
          </w:tcPr>
          <w:p w:rsidR="006D6CEF" w:rsidRPr="00DF42B6" w:rsidRDefault="006D6CEF" w:rsidP="00022F9E">
            <w:pPr>
              <w:rPr>
                <w:sz w:val="28"/>
                <w:szCs w:val="28"/>
              </w:rPr>
            </w:pPr>
            <w:r w:rsidRPr="00DF42B6">
              <w:rPr>
                <w:sz w:val="28"/>
                <w:szCs w:val="28"/>
                <w:lang w:val="vi-VN"/>
              </w:rPr>
              <w:t xml:space="preserve">Giữa Học kỳ </w:t>
            </w:r>
            <w:r w:rsidRPr="00DF42B6">
              <w:rPr>
                <w:sz w:val="28"/>
                <w:szCs w:val="28"/>
              </w:rPr>
              <w:t>I</w:t>
            </w:r>
          </w:p>
        </w:tc>
        <w:tc>
          <w:tcPr>
            <w:tcW w:w="654" w:type="pct"/>
          </w:tcPr>
          <w:p w:rsidR="006D6CEF" w:rsidRPr="00DF42B6" w:rsidRDefault="006D6CEF" w:rsidP="00022F9E">
            <w:pPr>
              <w:rPr>
                <w:sz w:val="28"/>
                <w:szCs w:val="28"/>
              </w:rPr>
            </w:pPr>
            <w:r w:rsidRPr="00DF42B6">
              <w:rPr>
                <w:sz w:val="28"/>
                <w:szCs w:val="28"/>
              </w:rPr>
              <w:t>45 phút</w:t>
            </w:r>
          </w:p>
        </w:tc>
        <w:tc>
          <w:tcPr>
            <w:tcW w:w="615" w:type="pct"/>
          </w:tcPr>
          <w:p w:rsidR="006D6CEF" w:rsidRPr="00DF42B6" w:rsidRDefault="006D6CEF" w:rsidP="00022F9E">
            <w:pPr>
              <w:jc w:val="center"/>
              <w:rPr>
                <w:sz w:val="28"/>
                <w:szCs w:val="28"/>
              </w:rPr>
            </w:pPr>
            <w:r w:rsidRPr="00DF42B6">
              <w:rPr>
                <w:sz w:val="28"/>
                <w:szCs w:val="28"/>
              </w:rPr>
              <w:t>Tuần 9</w:t>
            </w:r>
          </w:p>
          <w:p w:rsidR="006D6CEF" w:rsidRPr="00DF42B6" w:rsidRDefault="006D6CEF" w:rsidP="00022F9E">
            <w:pPr>
              <w:jc w:val="center"/>
              <w:rPr>
                <w:sz w:val="28"/>
                <w:szCs w:val="28"/>
              </w:rPr>
            </w:pPr>
            <w:r w:rsidRPr="00DF42B6">
              <w:rPr>
                <w:sz w:val="28"/>
                <w:szCs w:val="28"/>
              </w:rPr>
              <w:t>(1/11 – 6/11)</w:t>
            </w:r>
          </w:p>
        </w:tc>
        <w:tc>
          <w:tcPr>
            <w:tcW w:w="1355" w:type="pct"/>
          </w:tcPr>
          <w:p w:rsidR="006D6CEF" w:rsidRDefault="006D6CEF" w:rsidP="00022F9E">
            <w:pPr>
              <w:rPr>
                <w:sz w:val="28"/>
                <w:szCs w:val="28"/>
              </w:rPr>
            </w:pPr>
            <w:r>
              <w:rPr>
                <w:sz w:val="28"/>
                <w:szCs w:val="28"/>
              </w:rPr>
              <w:t>-Hóa 8</w:t>
            </w:r>
            <w:proofErr w:type="gramStart"/>
            <w:r>
              <w:rPr>
                <w:sz w:val="28"/>
                <w:szCs w:val="28"/>
              </w:rPr>
              <w:t>:</w:t>
            </w:r>
            <w:r w:rsidRPr="00DF42B6">
              <w:rPr>
                <w:sz w:val="28"/>
                <w:szCs w:val="28"/>
              </w:rPr>
              <w:t>Nắm</w:t>
            </w:r>
            <w:proofErr w:type="gramEnd"/>
            <w:r w:rsidRPr="00DF42B6">
              <w:rPr>
                <w:sz w:val="28"/>
                <w:szCs w:val="28"/>
              </w:rPr>
              <w:t xml:space="preserve"> vững bài tập tính hóa trị, lập CTHH</w:t>
            </w:r>
            <w:r>
              <w:rPr>
                <w:sz w:val="28"/>
                <w:szCs w:val="28"/>
              </w:rPr>
              <w:t>, tính phân tử khối, phân biệt hiện tượng vật lý, hóa học.</w:t>
            </w:r>
          </w:p>
          <w:p w:rsidR="006D6CEF" w:rsidRPr="00DF42B6" w:rsidRDefault="006D6CEF" w:rsidP="00022F9E">
            <w:pPr>
              <w:rPr>
                <w:sz w:val="28"/>
                <w:szCs w:val="28"/>
              </w:rPr>
            </w:pPr>
            <w:r>
              <w:rPr>
                <w:sz w:val="28"/>
                <w:szCs w:val="28"/>
              </w:rPr>
              <w:t>-Hóa 9: Nắm tính chất hóa học của các chất vô cơ (viết PTHH, nhận biết, mô tả hiện tượng)</w:t>
            </w:r>
          </w:p>
        </w:tc>
        <w:tc>
          <w:tcPr>
            <w:tcW w:w="605" w:type="pct"/>
          </w:tcPr>
          <w:p w:rsidR="006D6CEF" w:rsidRPr="00DF42B6" w:rsidRDefault="006D6CEF" w:rsidP="00022F9E">
            <w:pPr>
              <w:rPr>
                <w:sz w:val="28"/>
                <w:szCs w:val="28"/>
              </w:rPr>
            </w:pPr>
            <w:r w:rsidRPr="00DF42B6">
              <w:rPr>
                <w:sz w:val="28"/>
                <w:szCs w:val="28"/>
              </w:rPr>
              <w:t>Làm bài viết trên giấy</w:t>
            </w:r>
          </w:p>
        </w:tc>
        <w:tc>
          <w:tcPr>
            <w:tcW w:w="964" w:type="pct"/>
          </w:tcPr>
          <w:p w:rsidR="006D6CEF" w:rsidRPr="00DF42B6" w:rsidRDefault="006D6CEF" w:rsidP="00022F9E">
            <w:pPr>
              <w:rPr>
                <w:sz w:val="28"/>
                <w:szCs w:val="28"/>
              </w:rPr>
            </w:pPr>
            <w:r w:rsidRPr="00DF42B6">
              <w:rPr>
                <w:sz w:val="28"/>
                <w:szCs w:val="28"/>
              </w:rPr>
              <w:t>Làm bài viết trực tuyến</w:t>
            </w:r>
          </w:p>
        </w:tc>
      </w:tr>
      <w:tr w:rsidR="006D6CEF" w:rsidRPr="00DF42B6" w:rsidTr="00022F9E">
        <w:tc>
          <w:tcPr>
            <w:tcW w:w="807" w:type="pct"/>
          </w:tcPr>
          <w:p w:rsidR="006D6CEF" w:rsidRPr="00DF42B6" w:rsidRDefault="006D6CEF" w:rsidP="00022F9E">
            <w:pPr>
              <w:rPr>
                <w:sz w:val="28"/>
                <w:szCs w:val="28"/>
                <w:lang w:val="vi-VN"/>
              </w:rPr>
            </w:pPr>
            <w:r w:rsidRPr="00DF42B6">
              <w:rPr>
                <w:sz w:val="28"/>
                <w:szCs w:val="28"/>
                <w:lang w:val="vi-VN"/>
              </w:rPr>
              <w:t>Cuối Học kỳ I</w:t>
            </w:r>
          </w:p>
        </w:tc>
        <w:tc>
          <w:tcPr>
            <w:tcW w:w="654" w:type="pct"/>
          </w:tcPr>
          <w:p w:rsidR="006D6CEF" w:rsidRPr="00DF42B6" w:rsidRDefault="006D6CEF" w:rsidP="00022F9E">
            <w:pPr>
              <w:rPr>
                <w:sz w:val="28"/>
                <w:szCs w:val="28"/>
                <w:lang w:val="vi-VN"/>
              </w:rPr>
            </w:pPr>
            <w:r w:rsidRPr="00DF42B6">
              <w:rPr>
                <w:sz w:val="28"/>
                <w:szCs w:val="28"/>
              </w:rPr>
              <w:t>45 phút</w:t>
            </w:r>
          </w:p>
        </w:tc>
        <w:tc>
          <w:tcPr>
            <w:tcW w:w="615" w:type="pct"/>
          </w:tcPr>
          <w:p w:rsidR="006D6CEF" w:rsidRPr="00DF42B6" w:rsidRDefault="006D6CEF" w:rsidP="00022F9E">
            <w:pPr>
              <w:jc w:val="center"/>
              <w:rPr>
                <w:sz w:val="28"/>
                <w:szCs w:val="28"/>
              </w:rPr>
            </w:pPr>
            <w:r w:rsidRPr="00DF42B6">
              <w:rPr>
                <w:sz w:val="28"/>
                <w:szCs w:val="28"/>
              </w:rPr>
              <w:t>Tuần 17</w:t>
            </w:r>
          </w:p>
          <w:p w:rsidR="006D6CEF" w:rsidRPr="00DF42B6" w:rsidRDefault="006D6CEF" w:rsidP="00022F9E">
            <w:pPr>
              <w:jc w:val="center"/>
              <w:rPr>
                <w:sz w:val="28"/>
                <w:szCs w:val="28"/>
              </w:rPr>
            </w:pPr>
            <w:r w:rsidRPr="00DF42B6">
              <w:rPr>
                <w:sz w:val="28"/>
                <w:szCs w:val="28"/>
              </w:rPr>
              <w:t>(27/12 – 1/1)</w:t>
            </w:r>
          </w:p>
        </w:tc>
        <w:tc>
          <w:tcPr>
            <w:tcW w:w="1355" w:type="pct"/>
          </w:tcPr>
          <w:p w:rsidR="006D6CEF" w:rsidRDefault="006D6CEF" w:rsidP="00022F9E">
            <w:pPr>
              <w:rPr>
                <w:sz w:val="28"/>
                <w:szCs w:val="28"/>
              </w:rPr>
            </w:pPr>
            <w:r>
              <w:rPr>
                <w:sz w:val="28"/>
                <w:szCs w:val="28"/>
              </w:rPr>
              <w:t>- Hóa 8</w:t>
            </w:r>
            <w:proofErr w:type="gramStart"/>
            <w:r>
              <w:rPr>
                <w:sz w:val="28"/>
                <w:szCs w:val="28"/>
              </w:rPr>
              <w:t>:</w:t>
            </w:r>
            <w:r w:rsidRPr="00DF42B6">
              <w:rPr>
                <w:sz w:val="28"/>
                <w:szCs w:val="28"/>
              </w:rPr>
              <w:t>Nắm</w:t>
            </w:r>
            <w:proofErr w:type="gramEnd"/>
            <w:r w:rsidRPr="00DF42B6">
              <w:rPr>
                <w:sz w:val="28"/>
                <w:szCs w:val="28"/>
              </w:rPr>
              <w:t xml:space="preserve"> vững các khái niệm, các dạng bài tập</w:t>
            </w:r>
            <w:r>
              <w:rPr>
                <w:sz w:val="28"/>
                <w:szCs w:val="28"/>
              </w:rPr>
              <w:t xml:space="preserve"> (</w:t>
            </w:r>
            <w:r w:rsidRPr="00DF42B6">
              <w:rPr>
                <w:sz w:val="28"/>
                <w:szCs w:val="28"/>
              </w:rPr>
              <w:t>tính hóa trị, lập CTHH</w:t>
            </w:r>
            <w:r>
              <w:rPr>
                <w:sz w:val="28"/>
                <w:szCs w:val="28"/>
              </w:rPr>
              <w:t>, tính phân tử khối, bài toán áp dụng định luật, bảo toàn khối lượng).</w:t>
            </w:r>
          </w:p>
          <w:p w:rsidR="006D6CEF" w:rsidRPr="00DF42B6" w:rsidRDefault="006D6CEF" w:rsidP="00022F9E">
            <w:pPr>
              <w:rPr>
                <w:sz w:val="28"/>
                <w:szCs w:val="28"/>
                <w:lang w:val="vi-VN"/>
              </w:rPr>
            </w:pPr>
            <w:r>
              <w:rPr>
                <w:sz w:val="28"/>
                <w:szCs w:val="28"/>
              </w:rPr>
              <w:t xml:space="preserve">-Hóa 9: Nắm tính chất hóa học của các chất vô cơ (viết PTHH, nhận biết, mô tả hiện tượng, toán </w:t>
            </w:r>
            <w:proofErr w:type="gramStart"/>
            <w:r>
              <w:rPr>
                <w:sz w:val="28"/>
                <w:szCs w:val="28"/>
              </w:rPr>
              <w:t>C%</w:t>
            </w:r>
            <w:proofErr w:type="gramEnd"/>
            <w:r>
              <w:rPr>
                <w:sz w:val="28"/>
                <w:szCs w:val="28"/>
              </w:rPr>
              <w:t>)</w:t>
            </w:r>
          </w:p>
        </w:tc>
        <w:tc>
          <w:tcPr>
            <w:tcW w:w="605" w:type="pct"/>
          </w:tcPr>
          <w:p w:rsidR="006D6CEF" w:rsidRPr="00DF42B6" w:rsidRDefault="006D6CEF" w:rsidP="00022F9E">
            <w:pPr>
              <w:rPr>
                <w:sz w:val="28"/>
                <w:szCs w:val="28"/>
                <w:lang w:val="vi-VN"/>
              </w:rPr>
            </w:pPr>
            <w:r w:rsidRPr="00DF42B6">
              <w:rPr>
                <w:sz w:val="28"/>
                <w:szCs w:val="28"/>
              </w:rPr>
              <w:t>Làm bài viết trên giấy</w:t>
            </w:r>
          </w:p>
        </w:tc>
        <w:tc>
          <w:tcPr>
            <w:tcW w:w="964" w:type="pct"/>
          </w:tcPr>
          <w:p w:rsidR="006D6CEF" w:rsidRPr="00DF42B6" w:rsidRDefault="006D6CEF" w:rsidP="00022F9E">
            <w:pPr>
              <w:rPr>
                <w:sz w:val="28"/>
                <w:szCs w:val="28"/>
              </w:rPr>
            </w:pPr>
            <w:r w:rsidRPr="00DF42B6">
              <w:rPr>
                <w:sz w:val="28"/>
                <w:szCs w:val="28"/>
              </w:rPr>
              <w:t>Làm bài viết trực tuyến</w:t>
            </w:r>
          </w:p>
        </w:tc>
      </w:tr>
      <w:tr w:rsidR="006D6CEF" w:rsidRPr="00DF42B6" w:rsidTr="00022F9E">
        <w:tc>
          <w:tcPr>
            <w:tcW w:w="807" w:type="pct"/>
          </w:tcPr>
          <w:p w:rsidR="006D6CEF" w:rsidRPr="00DF42B6" w:rsidRDefault="006D6CEF" w:rsidP="00022F9E">
            <w:pPr>
              <w:rPr>
                <w:sz w:val="28"/>
                <w:szCs w:val="28"/>
                <w:lang w:val="vi-VN"/>
              </w:rPr>
            </w:pPr>
            <w:r w:rsidRPr="00DF42B6">
              <w:rPr>
                <w:sz w:val="28"/>
                <w:szCs w:val="28"/>
                <w:lang w:val="vi-VN"/>
              </w:rPr>
              <w:t>Giữa Học kỳ II</w:t>
            </w:r>
          </w:p>
        </w:tc>
        <w:tc>
          <w:tcPr>
            <w:tcW w:w="654" w:type="pct"/>
          </w:tcPr>
          <w:p w:rsidR="006D6CEF" w:rsidRPr="00DF42B6" w:rsidRDefault="006D6CEF" w:rsidP="00022F9E">
            <w:pPr>
              <w:rPr>
                <w:sz w:val="28"/>
                <w:szCs w:val="28"/>
                <w:lang w:val="vi-VN"/>
              </w:rPr>
            </w:pPr>
            <w:r w:rsidRPr="00DF42B6">
              <w:rPr>
                <w:sz w:val="28"/>
                <w:szCs w:val="28"/>
              </w:rPr>
              <w:t>45 phút</w:t>
            </w:r>
          </w:p>
        </w:tc>
        <w:tc>
          <w:tcPr>
            <w:tcW w:w="615" w:type="pct"/>
          </w:tcPr>
          <w:p w:rsidR="006D6CEF" w:rsidRPr="00DF42B6" w:rsidRDefault="006D6CEF" w:rsidP="00022F9E">
            <w:pPr>
              <w:jc w:val="center"/>
              <w:rPr>
                <w:sz w:val="28"/>
                <w:szCs w:val="28"/>
              </w:rPr>
            </w:pPr>
            <w:r w:rsidRPr="00DF42B6">
              <w:rPr>
                <w:sz w:val="28"/>
                <w:szCs w:val="28"/>
              </w:rPr>
              <w:t>Tuần 27</w:t>
            </w:r>
          </w:p>
          <w:p w:rsidR="006D6CEF" w:rsidRPr="00DF42B6" w:rsidRDefault="006D6CEF" w:rsidP="00022F9E">
            <w:pPr>
              <w:jc w:val="center"/>
              <w:rPr>
                <w:sz w:val="28"/>
                <w:szCs w:val="28"/>
              </w:rPr>
            </w:pPr>
            <w:r w:rsidRPr="00DF42B6">
              <w:rPr>
                <w:sz w:val="28"/>
                <w:szCs w:val="28"/>
              </w:rPr>
              <w:t>(14/3 – 19/3)</w:t>
            </w:r>
          </w:p>
        </w:tc>
        <w:tc>
          <w:tcPr>
            <w:tcW w:w="1355" w:type="pct"/>
          </w:tcPr>
          <w:p w:rsidR="006D6CEF" w:rsidRDefault="006D6CEF" w:rsidP="00022F9E">
            <w:pPr>
              <w:rPr>
                <w:sz w:val="28"/>
                <w:szCs w:val="28"/>
              </w:rPr>
            </w:pPr>
            <w:r>
              <w:rPr>
                <w:sz w:val="28"/>
                <w:szCs w:val="28"/>
              </w:rPr>
              <w:t>-Hóa 8:</w:t>
            </w:r>
            <w:r w:rsidRPr="00DF42B6">
              <w:rPr>
                <w:sz w:val="28"/>
                <w:szCs w:val="28"/>
              </w:rPr>
              <w:t>Nắm vững bài toán tính theo PTHH, mô tả hiện tượng thí nghiệm chủ đề</w:t>
            </w:r>
            <w:r>
              <w:rPr>
                <w:sz w:val="28"/>
                <w:szCs w:val="28"/>
              </w:rPr>
              <w:t xml:space="preserve"> Oxi, </w:t>
            </w:r>
            <w:r w:rsidRPr="00DF42B6">
              <w:rPr>
                <w:sz w:val="28"/>
                <w:szCs w:val="28"/>
              </w:rPr>
              <w:t>Hiđrô</w:t>
            </w:r>
          </w:p>
          <w:p w:rsidR="006D6CEF" w:rsidRPr="00DF42B6" w:rsidRDefault="006D6CEF" w:rsidP="00022F9E">
            <w:pPr>
              <w:rPr>
                <w:sz w:val="28"/>
                <w:szCs w:val="28"/>
              </w:rPr>
            </w:pPr>
            <w:r>
              <w:rPr>
                <w:sz w:val="28"/>
                <w:szCs w:val="28"/>
              </w:rPr>
              <w:t xml:space="preserve">- Hóa 9: Nắm tính </w:t>
            </w:r>
            <w:r>
              <w:rPr>
                <w:sz w:val="28"/>
                <w:szCs w:val="28"/>
              </w:rPr>
              <w:lastRenderedPageBreak/>
              <w:t>chất hóa học của Metan, Ethylene, Ethanol</w:t>
            </w:r>
          </w:p>
        </w:tc>
        <w:tc>
          <w:tcPr>
            <w:tcW w:w="605" w:type="pct"/>
          </w:tcPr>
          <w:p w:rsidR="006D6CEF" w:rsidRPr="00DF42B6" w:rsidRDefault="006D6CEF" w:rsidP="00022F9E">
            <w:pPr>
              <w:rPr>
                <w:sz w:val="28"/>
                <w:szCs w:val="28"/>
                <w:lang w:val="vi-VN"/>
              </w:rPr>
            </w:pPr>
            <w:r w:rsidRPr="00DF42B6">
              <w:rPr>
                <w:sz w:val="28"/>
                <w:szCs w:val="28"/>
              </w:rPr>
              <w:lastRenderedPageBreak/>
              <w:t>Làm bài viết trên giấy</w:t>
            </w:r>
          </w:p>
        </w:tc>
        <w:tc>
          <w:tcPr>
            <w:tcW w:w="964" w:type="pct"/>
          </w:tcPr>
          <w:p w:rsidR="006D6CEF" w:rsidRPr="00DF42B6" w:rsidRDefault="006D6CEF" w:rsidP="00022F9E">
            <w:pPr>
              <w:rPr>
                <w:sz w:val="28"/>
                <w:szCs w:val="28"/>
              </w:rPr>
            </w:pPr>
            <w:r w:rsidRPr="00DF42B6">
              <w:rPr>
                <w:sz w:val="28"/>
                <w:szCs w:val="28"/>
              </w:rPr>
              <w:t>Làm bài viết trực tuyến</w:t>
            </w:r>
          </w:p>
        </w:tc>
      </w:tr>
      <w:tr w:rsidR="006D6CEF" w:rsidRPr="00DF42B6" w:rsidTr="00022F9E">
        <w:tc>
          <w:tcPr>
            <w:tcW w:w="807" w:type="pct"/>
          </w:tcPr>
          <w:p w:rsidR="006D6CEF" w:rsidRPr="00DF42B6" w:rsidRDefault="006D6CEF" w:rsidP="00022F9E">
            <w:pPr>
              <w:rPr>
                <w:sz w:val="28"/>
                <w:szCs w:val="28"/>
                <w:lang w:val="vi-VN"/>
              </w:rPr>
            </w:pPr>
            <w:r w:rsidRPr="00DF42B6">
              <w:rPr>
                <w:sz w:val="28"/>
                <w:szCs w:val="28"/>
                <w:lang w:val="vi-VN"/>
              </w:rPr>
              <w:lastRenderedPageBreak/>
              <w:t>Cuối Học kỳ II</w:t>
            </w:r>
          </w:p>
        </w:tc>
        <w:tc>
          <w:tcPr>
            <w:tcW w:w="654" w:type="pct"/>
          </w:tcPr>
          <w:p w:rsidR="006D6CEF" w:rsidRPr="00DF42B6" w:rsidRDefault="006D6CEF" w:rsidP="00022F9E">
            <w:pPr>
              <w:rPr>
                <w:sz w:val="28"/>
                <w:szCs w:val="28"/>
                <w:lang w:val="vi-VN"/>
              </w:rPr>
            </w:pPr>
            <w:r w:rsidRPr="00DF42B6">
              <w:rPr>
                <w:sz w:val="28"/>
                <w:szCs w:val="28"/>
              </w:rPr>
              <w:t>45 phút</w:t>
            </w:r>
          </w:p>
        </w:tc>
        <w:tc>
          <w:tcPr>
            <w:tcW w:w="615" w:type="pct"/>
          </w:tcPr>
          <w:p w:rsidR="006D6CEF" w:rsidRPr="00DF42B6" w:rsidRDefault="006D6CEF" w:rsidP="00022F9E">
            <w:pPr>
              <w:jc w:val="center"/>
              <w:rPr>
                <w:sz w:val="28"/>
                <w:szCs w:val="28"/>
              </w:rPr>
            </w:pPr>
            <w:r w:rsidRPr="00DF42B6">
              <w:rPr>
                <w:sz w:val="28"/>
                <w:szCs w:val="28"/>
              </w:rPr>
              <w:t>Tuầ</w:t>
            </w:r>
            <w:r w:rsidR="00810995">
              <w:rPr>
                <w:sz w:val="28"/>
                <w:szCs w:val="28"/>
              </w:rPr>
              <w:t>n 34</w:t>
            </w:r>
          </w:p>
          <w:p w:rsidR="006D6CEF" w:rsidRPr="00DF42B6" w:rsidRDefault="006D6CEF" w:rsidP="00022F9E">
            <w:pPr>
              <w:jc w:val="center"/>
              <w:rPr>
                <w:sz w:val="28"/>
                <w:szCs w:val="28"/>
              </w:rPr>
            </w:pPr>
            <w:r w:rsidRPr="00DF42B6">
              <w:rPr>
                <w:sz w:val="28"/>
                <w:szCs w:val="28"/>
              </w:rPr>
              <w:t>(2/5 – 7/5)</w:t>
            </w:r>
          </w:p>
          <w:p w:rsidR="006D6CEF" w:rsidRPr="00DF42B6" w:rsidRDefault="006D6CEF" w:rsidP="00022F9E">
            <w:pPr>
              <w:jc w:val="center"/>
              <w:rPr>
                <w:sz w:val="28"/>
                <w:szCs w:val="28"/>
              </w:rPr>
            </w:pPr>
          </w:p>
        </w:tc>
        <w:tc>
          <w:tcPr>
            <w:tcW w:w="1355" w:type="pct"/>
          </w:tcPr>
          <w:p w:rsidR="006D6CEF" w:rsidRDefault="006D6CEF" w:rsidP="00022F9E">
            <w:pPr>
              <w:rPr>
                <w:sz w:val="28"/>
                <w:szCs w:val="28"/>
              </w:rPr>
            </w:pPr>
            <w:r>
              <w:rPr>
                <w:sz w:val="28"/>
                <w:szCs w:val="28"/>
              </w:rPr>
              <w:t>- Hóa 8:</w:t>
            </w:r>
            <w:r w:rsidRPr="00DF42B6">
              <w:rPr>
                <w:sz w:val="28"/>
                <w:szCs w:val="28"/>
              </w:rPr>
              <w:t>Nắm vững các kiến thức trọng tâm</w:t>
            </w:r>
            <w:r>
              <w:rPr>
                <w:sz w:val="28"/>
                <w:szCs w:val="28"/>
              </w:rPr>
              <w:t xml:space="preserve"> (lập phương trình hóa học, bài toán tính theo phương trình hóa học, phân loại và gọi tên các hợp chất vô cơ)</w:t>
            </w:r>
          </w:p>
          <w:p w:rsidR="006D6CEF" w:rsidRPr="00DF42B6" w:rsidRDefault="006D6CEF" w:rsidP="00022F9E">
            <w:pPr>
              <w:rPr>
                <w:sz w:val="28"/>
                <w:szCs w:val="28"/>
                <w:lang w:val="vi-VN"/>
              </w:rPr>
            </w:pPr>
            <w:r>
              <w:rPr>
                <w:sz w:val="28"/>
                <w:szCs w:val="28"/>
              </w:rPr>
              <w:t>- Hóa 9: Nắm cách viết công thức cấu tạo, tính chất hóa học của Metan, Ethylene, Ethanol, Acetic acid</w:t>
            </w:r>
          </w:p>
        </w:tc>
        <w:tc>
          <w:tcPr>
            <w:tcW w:w="605" w:type="pct"/>
          </w:tcPr>
          <w:p w:rsidR="006D6CEF" w:rsidRPr="00DF42B6" w:rsidRDefault="006D6CEF" w:rsidP="00022F9E">
            <w:pPr>
              <w:rPr>
                <w:sz w:val="28"/>
                <w:szCs w:val="28"/>
                <w:lang w:val="vi-VN"/>
              </w:rPr>
            </w:pPr>
            <w:r w:rsidRPr="00DF42B6">
              <w:rPr>
                <w:sz w:val="28"/>
                <w:szCs w:val="28"/>
              </w:rPr>
              <w:t>Làm bài viết trên giấy</w:t>
            </w:r>
          </w:p>
        </w:tc>
        <w:tc>
          <w:tcPr>
            <w:tcW w:w="964" w:type="pct"/>
          </w:tcPr>
          <w:p w:rsidR="006D6CEF" w:rsidRPr="00DF42B6" w:rsidRDefault="006D6CEF" w:rsidP="00022F9E">
            <w:pPr>
              <w:rPr>
                <w:sz w:val="28"/>
                <w:szCs w:val="28"/>
              </w:rPr>
            </w:pPr>
            <w:r w:rsidRPr="00DF42B6">
              <w:rPr>
                <w:sz w:val="28"/>
                <w:szCs w:val="28"/>
              </w:rPr>
              <w:t>Làm bài viết trực tuyến</w:t>
            </w:r>
          </w:p>
        </w:tc>
      </w:tr>
    </w:tbl>
    <w:p w:rsidR="006D6CEF" w:rsidRPr="001E7294" w:rsidRDefault="006D6CEF" w:rsidP="006D6CEF">
      <w:pPr>
        <w:widowControl w:val="0"/>
        <w:tabs>
          <w:tab w:val="left" w:pos="567"/>
        </w:tabs>
        <w:spacing w:before="120" w:after="120" w:line="240" w:lineRule="auto"/>
        <w:jc w:val="both"/>
        <w:rPr>
          <w:rFonts w:eastAsia="Times New Roman" w:cs="Times New Roman"/>
          <w:b/>
          <w:color w:val="000000"/>
          <w:sz w:val="28"/>
          <w:szCs w:val="28"/>
        </w:rPr>
      </w:pPr>
      <w:r w:rsidRPr="001E7294">
        <w:rPr>
          <w:rFonts w:eastAsia="Times New Roman" w:cs="Times New Roman"/>
          <w:b/>
          <w:color w:val="000000"/>
          <w:sz w:val="28"/>
          <w:szCs w:val="28"/>
          <w:lang w:val="vi-VN"/>
        </w:rPr>
        <w:t>Lưu ý:</w:t>
      </w:r>
    </w:p>
    <w:p w:rsidR="006D6CEF" w:rsidRPr="001E7294" w:rsidRDefault="006D6CEF" w:rsidP="006D6CEF">
      <w:pPr>
        <w:widowControl w:val="0"/>
        <w:spacing w:before="120" w:after="120" w:line="240" w:lineRule="auto"/>
        <w:ind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1. Những học sinh không tham gia kiểm tra, đánh giá đủ số lần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quy định</w:t>
      </w:r>
      <w:r w:rsidRPr="001E7294">
        <w:rPr>
          <w:rFonts w:eastAsia="Times New Roman" w:cs="Times New Roman"/>
          <w:color w:val="000000"/>
          <w:sz w:val="28"/>
          <w:szCs w:val="28"/>
          <w:lang w:val="vi-VN"/>
        </w:rPr>
        <w:t xml:space="preserve">, </w:t>
      </w:r>
      <w:r w:rsidRPr="001E7294">
        <w:rPr>
          <w:rFonts w:eastAsia="Times New Roman" w:cs="Times New Roman"/>
          <w:color w:val="000000"/>
          <w:sz w:val="28"/>
          <w:szCs w:val="28"/>
        </w:rPr>
        <w:t xml:space="preserve">nếu có lí do bất khả kháng thì được kiểm tra, đánh giá bù với yêu cầu cần đạt tương đương với lần kiểm tra, đánh giá còn thiếu. Việc kiểm tra, đánh giá bù được thực hiện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từng học kì.</w:t>
      </w:r>
    </w:p>
    <w:p w:rsidR="006D6CEF" w:rsidRPr="001E7294" w:rsidRDefault="006D6CEF" w:rsidP="006D6CEF">
      <w:pPr>
        <w:widowControl w:val="0"/>
        <w:tabs>
          <w:tab w:val="left" w:pos="567"/>
        </w:tabs>
        <w:spacing w:before="120" w:after="120" w:line="240" w:lineRule="auto"/>
        <w:jc w:val="both"/>
        <w:rPr>
          <w:rFonts w:eastAsia="Times New Roman" w:cs="Times New Roman"/>
          <w:color w:val="000000"/>
          <w:sz w:val="28"/>
          <w:szCs w:val="28"/>
          <w:lang w:val="vi-VN"/>
        </w:rPr>
      </w:pPr>
      <w:r w:rsidRPr="001E7294">
        <w:rPr>
          <w:rFonts w:eastAsia="Times New Roman" w:cs="Times New Roman"/>
          <w:color w:val="000000"/>
          <w:sz w:val="28"/>
          <w:szCs w:val="28"/>
        </w:rPr>
        <w:tab/>
      </w:r>
      <w:r w:rsidRPr="001E7294">
        <w:rPr>
          <w:rFonts w:eastAsia="Times New Roman" w:cs="Times New Roman"/>
          <w:color w:val="000000"/>
          <w:sz w:val="28"/>
          <w:szCs w:val="28"/>
        </w:rPr>
        <w:tab/>
        <w:t xml:space="preserve">2. Trường hợp học sinh không tham gia kiểm tra, đánh giá bù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quy định tại khoản 4 Điều này thì được đánh giá mức Chưa đạt hoặc nhận 0 (không) điểm đối với lần kiểm tra, đánh giá còn thiếu.</w:t>
      </w:r>
      <w:r w:rsidRPr="001E7294">
        <w:rPr>
          <w:rFonts w:eastAsia="Times New Roman" w:cs="Times New Roman"/>
          <w:color w:val="000000"/>
          <w:sz w:val="28"/>
          <w:szCs w:val="28"/>
          <w:lang w:val="vi-VN"/>
        </w:rPr>
        <w:t xml:space="preserve"> đánh giá cuối kỳ.</w:t>
      </w:r>
    </w:p>
    <w:p w:rsidR="006D6CEF" w:rsidRPr="001E7294" w:rsidRDefault="00B75DB9" w:rsidP="006D6CEF">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4</w:t>
      </w:r>
      <w:r w:rsidR="006D6CEF" w:rsidRPr="001E7294">
        <w:rPr>
          <w:rFonts w:eastAsia="Times New Roman" w:cs="Times New Roman"/>
          <w:b/>
          <w:color w:val="000000"/>
          <w:sz w:val="28"/>
          <w:szCs w:val="28"/>
        </w:rPr>
        <w:t xml:space="preserve">. Về chấm, trả bài kiểm tra, ghi điểm </w:t>
      </w:r>
      <w:r w:rsidR="006D6CEF" w:rsidRPr="001E7294">
        <w:rPr>
          <w:rFonts w:eastAsia="Times New Roman" w:cs="Times New Roman"/>
          <w:b/>
          <w:color w:val="000000"/>
          <w:sz w:val="28"/>
          <w:szCs w:val="28"/>
        </w:rPr>
        <w:tab/>
        <w:t xml:space="preserve"> </w:t>
      </w:r>
    </w:p>
    <w:p w:rsidR="006D6CEF" w:rsidRPr="001E7294" w:rsidRDefault="00B75DB9" w:rsidP="006D6CEF">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4</w:t>
      </w:r>
      <w:r w:rsidR="006D6CEF" w:rsidRPr="001E7294">
        <w:rPr>
          <w:rFonts w:eastAsia="Times New Roman" w:cs="Times New Roman"/>
          <w:b/>
          <w:color w:val="000000"/>
          <w:sz w:val="28"/>
          <w:szCs w:val="28"/>
        </w:rPr>
        <w:t xml:space="preserve">.1. Chấm bài </w:t>
      </w:r>
    </w:p>
    <w:p w:rsidR="006D6CEF" w:rsidRPr="001E7294" w:rsidRDefault="006D6CEF" w:rsidP="006D6CE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Thời gian hoàn tất việc chấm bài là cách 1 tuần kể từ tuần kiểm tra (ví dụ: tuần kiểm tra là tuần 6 thì ngày hoàn tất chậm nhất là thứ hai của tuần 8). </w:t>
      </w:r>
    </w:p>
    <w:p w:rsidR="006D6CEF" w:rsidRPr="001E7294" w:rsidRDefault="006D6CEF" w:rsidP="006D6CE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Bài KT chấm theo thang điểm 10, làm tròn đến một chữ số phần thập phân </w:t>
      </w:r>
      <w:r w:rsidRPr="001E7294">
        <w:rPr>
          <w:rFonts w:eastAsia="Times New Roman" w:cs="Times New Roman"/>
          <w:i/>
          <w:color w:val="000000"/>
          <w:sz w:val="28"/>
          <w:szCs w:val="28"/>
        </w:rPr>
        <w:t>(ví dụ: 7</w:t>
      </w:r>
      <w:proofErr w:type="gramStart"/>
      <w:r w:rsidRPr="001E7294">
        <w:rPr>
          <w:rFonts w:eastAsia="Times New Roman" w:cs="Times New Roman"/>
          <w:i/>
          <w:color w:val="000000"/>
          <w:sz w:val="28"/>
          <w:szCs w:val="28"/>
        </w:rPr>
        <w:t>,25</w:t>
      </w:r>
      <w:proofErr w:type="gramEnd"/>
      <w:r w:rsidRPr="001E7294">
        <w:rPr>
          <w:rFonts w:eastAsia="Times New Roman" w:cs="Times New Roman"/>
          <w:i/>
          <w:color w:val="000000"/>
          <w:sz w:val="28"/>
          <w:szCs w:val="28"/>
        </w:rPr>
        <w:t xml:space="preserve"> thành 7,3; 8,75 thành 8,8;…)</w:t>
      </w:r>
      <w:r w:rsidRPr="001E7294">
        <w:rPr>
          <w:rFonts w:eastAsia="Times New Roman" w:cs="Times New Roman"/>
          <w:color w:val="000000"/>
          <w:sz w:val="28"/>
          <w:szCs w:val="28"/>
        </w:rPr>
        <w:t xml:space="preserve">, điểm thành phần tối thiểu là 0,25 điểm.  </w:t>
      </w:r>
    </w:p>
    <w:p w:rsidR="006D6CEF" w:rsidRPr="001E7294" w:rsidRDefault="006D6CEF" w:rsidP="006D6CEF">
      <w:pPr>
        <w:spacing w:before="120" w:after="120" w:line="240" w:lineRule="auto"/>
        <w:ind w:right="-27" w:firstLine="720"/>
        <w:jc w:val="both"/>
        <w:rPr>
          <w:rFonts w:eastAsia="Times New Roman" w:cs="Times New Roman"/>
          <w:b/>
          <w:color w:val="000000"/>
          <w:sz w:val="28"/>
          <w:szCs w:val="28"/>
        </w:rPr>
      </w:pPr>
      <w:proofErr w:type="gramStart"/>
      <w:r w:rsidRPr="001E7294">
        <w:rPr>
          <w:rFonts w:eastAsia="Times New Roman" w:cs="Times New Roman"/>
          <w:color w:val="000000"/>
          <w:sz w:val="28"/>
          <w:szCs w:val="28"/>
        </w:rPr>
        <w:t>Sử dụng bút mực màu đỏ để chấm bài.</w:t>
      </w:r>
      <w:proofErr w:type="gramEnd"/>
      <w:r w:rsidRPr="001E7294">
        <w:rPr>
          <w:rFonts w:eastAsia="Times New Roman" w:cs="Times New Roman"/>
          <w:color w:val="000000"/>
          <w:sz w:val="28"/>
          <w:szCs w:val="28"/>
        </w:rPr>
        <w:t xml:space="preserve"> Giáo viên chấm bài đúng đáp </w:t>
      </w:r>
      <w:proofErr w:type="gramStart"/>
      <w:r w:rsidRPr="001E7294">
        <w:rPr>
          <w:rFonts w:eastAsia="Times New Roman" w:cs="Times New Roman"/>
          <w:color w:val="000000"/>
          <w:sz w:val="28"/>
          <w:szCs w:val="28"/>
        </w:rPr>
        <w:t>án</w:t>
      </w:r>
      <w:proofErr w:type="gramEnd"/>
      <w:r w:rsidRPr="001E7294">
        <w:rPr>
          <w:rFonts w:eastAsia="Times New Roman" w:cs="Times New Roman"/>
          <w:color w:val="000000"/>
          <w:sz w:val="28"/>
          <w:szCs w:val="28"/>
        </w:rPr>
        <w:t xml:space="preserve"> biểu điểm, gạch chéo tất cả những phần giấy trắng còn thừa do học sinh không viết hết, ghi điểm toàn bài vào ô quy định của tờ bài làm, ghi điểm thành phần vào phần lề tờ giấy kiểm tra, ngay cạnh ý được chấm. </w:t>
      </w:r>
      <w:proofErr w:type="gramStart"/>
      <w:r w:rsidRPr="001E7294">
        <w:rPr>
          <w:rFonts w:eastAsia="Times New Roman" w:cs="Times New Roman"/>
          <w:color w:val="000000"/>
          <w:sz w:val="28"/>
          <w:szCs w:val="28"/>
        </w:rPr>
        <w:t>Nếu có sự thay đổi điểm thì gạch chéo điểm đã cho và ghi điểm mới bằng cả số và chữ rồi GV chấm ký tên xác nhận việc sửa chữa.</w:t>
      </w:r>
      <w:proofErr w:type="gramEnd"/>
      <w:r w:rsidRPr="001E7294">
        <w:rPr>
          <w:rFonts w:eastAsia="Times New Roman" w:cs="Times New Roman"/>
          <w:color w:val="000000"/>
          <w:sz w:val="28"/>
          <w:szCs w:val="28"/>
        </w:rPr>
        <w:t xml:space="preserve"> </w:t>
      </w:r>
    </w:p>
    <w:p w:rsidR="006D6CEF" w:rsidRPr="001E7294" w:rsidRDefault="006D6CEF" w:rsidP="006D6CEF">
      <w:pPr>
        <w:spacing w:before="120" w:after="120" w:line="240" w:lineRule="auto"/>
        <w:ind w:right="-27" w:firstLine="720"/>
        <w:jc w:val="both"/>
        <w:rPr>
          <w:rFonts w:eastAsia="Times New Roman" w:cs="Times New Roman"/>
          <w:color w:val="000000"/>
          <w:sz w:val="28"/>
          <w:szCs w:val="28"/>
        </w:rPr>
      </w:pPr>
      <w:proofErr w:type="gramStart"/>
      <w:r w:rsidRPr="001E7294">
        <w:rPr>
          <w:rFonts w:eastAsia="Times New Roman" w:cs="Times New Roman"/>
          <w:color w:val="000000"/>
          <w:sz w:val="28"/>
          <w:szCs w:val="28"/>
        </w:rPr>
        <w:lastRenderedPageBreak/>
        <w:t>GV cho điểm khách quan, công khai, có chú ý đến việc động viên sự cố gắng của HS.</w:t>
      </w:r>
      <w:proofErr w:type="gramEnd"/>
      <w:r w:rsidRPr="001E7294">
        <w:rPr>
          <w:rFonts w:eastAsia="Times New Roman" w:cs="Times New Roman"/>
          <w:color w:val="000000"/>
          <w:sz w:val="28"/>
          <w:szCs w:val="28"/>
        </w:rPr>
        <w:t xml:space="preserve"> Khi HS có thắc mắc về điểm số phải giải thích rõ ràng; GV phải ghi nhận xét vào bài làm để nhắc nhở, động viên học sinh. </w:t>
      </w:r>
    </w:p>
    <w:p w:rsidR="006D6CEF" w:rsidRPr="001E7294" w:rsidRDefault="00B75DB9" w:rsidP="006D6CEF">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4</w:t>
      </w:r>
      <w:r w:rsidR="006D6CEF" w:rsidRPr="001E7294">
        <w:rPr>
          <w:rFonts w:eastAsia="Times New Roman" w:cs="Times New Roman"/>
          <w:b/>
          <w:color w:val="000000"/>
          <w:sz w:val="28"/>
          <w:szCs w:val="28"/>
        </w:rPr>
        <w:t xml:space="preserve">.2. Trả bài kiểm tra </w:t>
      </w:r>
    </w:p>
    <w:p w:rsidR="006D6CEF" w:rsidRPr="001E7294" w:rsidRDefault="006D6CEF" w:rsidP="006D6CEF">
      <w:pPr>
        <w:spacing w:before="120" w:after="120" w:line="240" w:lineRule="auto"/>
        <w:ind w:right="-27" w:firstLine="720"/>
        <w:jc w:val="both"/>
        <w:rPr>
          <w:rFonts w:eastAsia="Times New Roman" w:cs="Times New Roman"/>
          <w:b/>
          <w:color w:val="000000"/>
          <w:sz w:val="28"/>
          <w:szCs w:val="28"/>
        </w:rPr>
      </w:pPr>
      <w:proofErr w:type="gramStart"/>
      <w:r w:rsidRPr="001E7294">
        <w:rPr>
          <w:rFonts w:eastAsia="Times New Roman" w:cs="Times New Roman"/>
          <w:color w:val="000000"/>
          <w:sz w:val="28"/>
          <w:szCs w:val="28"/>
        </w:rPr>
        <w:t>Trả bài kiểm tra nhằm giúp thầy - trò đánh giá lại những ưu điểm và tồn tại, hạn chế mà bài làm của các em đã thực hiện sau khi có kết quả chấm.</w:t>
      </w:r>
      <w:proofErr w:type="gramEnd"/>
      <w:r w:rsidRPr="001E7294">
        <w:rPr>
          <w:rFonts w:eastAsia="Times New Roman" w:cs="Times New Roman"/>
          <w:color w:val="000000"/>
          <w:sz w:val="28"/>
          <w:szCs w:val="28"/>
        </w:rPr>
        <w:t xml:space="preserve"> </w:t>
      </w:r>
      <w:proofErr w:type="gramStart"/>
      <w:r w:rsidRPr="001E7294">
        <w:rPr>
          <w:rFonts w:eastAsia="Times New Roman" w:cs="Times New Roman"/>
          <w:color w:val="000000"/>
          <w:sz w:val="28"/>
          <w:szCs w:val="28"/>
        </w:rPr>
        <w:t>Việc trả bài KT không nhằm mục đích nâng cao hiểu biết nhận thức mà hướng HS đi sâu vào kỹ năng làm bài thực hành và vận dụng những điều đã học từ lý thuyết để đưa vào thực tế.</w:t>
      </w:r>
      <w:proofErr w:type="gramEnd"/>
      <w:r w:rsidRPr="001E7294">
        <w:rPr>
          <w:rFonts w:eastAsia="Times New Roman" w:cs="Times New Roman"/>
          <w:color w:val="000000"/>
          <w:sz w:val="28"/>
          <w:szCs w:val="28"/>
        </w:rPr>
        <w:t xml:space="preserve"> </w:t>
      </w:r>
    </w:p>
    <w:p w:rsidR="006D6CEF" w:rsidRPr="001E7294" w:rsidRDefault="006D6CEF" w:rsidP="006D6CE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GV nhận xét, đánh giá chung về bài làm của HS; nêu những hạn chế, thiếu sót phổ biến để HS biết; tuyên dương những HS đạt điểm cao, những HS có nhiều nổ lực, cố gắng; động viên, nhắc nhở những HS điểm thấp, còn nhiều hạn chế thiếu sót trong làm bài. </w:t>
      </w:r>
    </w:p>
    <w:p w:rsidR="006D6CEF" w:rsidRPr="001E7294" w:rsidRDefault="006D6CEF" w:rsidP="006D6CEF">
      <w:pPr>
        <w:spacing w:before="120" w:after="120" w:line="240" w:lineRule="auto"/>
        <w:ind w:right="-27" w:firstLine="720"/>
        <w:jc w:val="both"/>
        <w:rPr>
          <w:rFonts w:eastAsia="Times New Roman" w:cs="Times New Roman"/>
          <w:b/>
          <w:color w:val="000000"/>
          <w:sz w:val="28"/>
          <w:szCs w:val="28"/>
        </w:rPr>
      </w:pPr>
      <w:proofErr w:type="gramStart"/>
      <w:r w:rsidRPr="001E7294">
        <w:rPr>
          <w:rFonts w:eastAsia="Times New Roman" w:cs="Times New Roman"/>
          <w:color w:val="000000"/>
          <w:sz w:val="28"/>
          <w:szCs w:val="28"/>
        </w:rPr>
        <w:t>Qua họp tổ nhóm chuyên môn so sánh, đánh giá kết quả bài kiểm tra giữa các lớp; phân tích sâu những</w:t>
      </w:r>
      <w:r>
        <w:rPr>
          <w:rFonts w:eastAsia="Times New Roman" w:cs="Times New Roman"/>
          <w:color w:val="000000"/>
          <w:sz w:val="28"/>
          <w:szCs w:val="28"/>
        </w:rPr>
        <w:t xml:space="preserve"> kiến thức, những nội dung đề kiểm tra</w:t>
      </w:r>
      <w:r w:rsidRPr="001E7294">
        <w:rPr>
          <w:rFonts w:eastAsia="Times New Roman" w:cs="Times New Roman"/>
          <w:color w:val="000000"/>
          <w:sz w:val="28"/>
          <w:szCs w:val="28"/>
        </w:rPr>
        <w:t xml:space="preserve"> mà HS không làm được hoặc còn nhiều hạn chế, sai sót trong làm bài.</w:t>
      </w:r>
      <w:proofErr w:type="gramEnd"/>
      <w:r w:rsidRPr="001E7294">
        <w:rPr>
          <w:rFonts w:eastAsia="Times New Roman" w:cs="Times New Roman"/>
          <w:color w:val="000000"/>
          <w:sz w:val="28"/>
          <w:szCs w:val="28"/>
        </w:rPr>
        <w:t xml:space="preserve"> Từ đó, tăng cường đẩy mạnh việc đổi mới việc sinh hoạt tổ nhóm chuyên môn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hướng nghiên cứu bài học theo từng đơn vị kiến thức để đưa ra những phương pháp, cách thức giảng dạy hiệu quả hơn; chú trọng công tác phụ đạo HS có điểm</w:t>
      </w:r>
      <w:r>
        <w:rPr>
          <w:rFonts w:eastAsia="Times New Roman" w:cs="Times New Roman"/>
          <w:color w:val="000000"/>
          <w:sz w:val="28"/>
          <w:szCs w:val="28"/>
        </w:rPr>
        <w:t xml:space="preserve"> kiểm tra</w:t>
      </w:r>
      <w:r w:rsidRPr="001E7294">
        <w:rPr>
          <w:rFonts w:eastAsia="Times New Roman" w:cs="Times New Roman"/>
          <w:color w:val="000000"/>
          <w:sz w:val="28"/>
          <w:szCs w:val="28"/>
        </w:rPr>
        <w:t xml:space="preserve"> yếu, kém.</w:t>
      </w:r>
    </w:p>
    <w:p w:rsidR="006D6CEF" w:rsidRPr="001E7294" w:rsidRDefault="00B75DB9" w:rsidP="006D6CEF">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4</w:t>
      </w:r>
      <w:r w:rsidR="006D6CEF" w:rsidRPr="001E7294">
        <w:rPr>
          <w:rFonts w:eastAsia="Times New Roman" w:cs="Times New Roman"/>
          <w:b/>
          <w:color w:val="000000"/>
          <w:sz w:val="28"/>
          <w:szCs w:val="28"/>
        </w:rPr>
        <w:t xml:space="preserve">.3. Ghi điểm </w:t>
      </w:r>
    </w:p>
    <w:p w:rsidR="006D6CEF" w:rsidRPr="001E7294" w:rsidRDefault="006D6CEF" w:rsidP="006D6CE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a. Sau khi trả bài, phát bài cho HS, nếu HS có thắc mắc về điểm số, GV phải xem xét, giải thích rõ ràng và điều chỉnh điểm số (nếu có)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quy định tại điểm c, khoản 1, điều 6 của quy chế này. </w:t>
      </w:r>
    </w:p>
    <w:p w:rsidR="006D6CEF" w:rsidRPr="001E7294" w:rsidRDefault="006D6CEF" w:rsidP="006D6CE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b. GV ghi điểm vào sổ điểm cá nhân và nhập điểm vào phần mềm csdl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quy định nhập điểm của từng đợt điểm. </w:t>
      </w:r>
    </w:p>
    <w:p w:rsidR="006D6CEF" w:rsidRDefault="006D6CEF" w:rsidP="006D6CEF">
      <w:pPr>
        <w:widowControl w:val="0"/>
        <w:tabs>
          <w:tab w:val="left" w:pos="872"/>
        </w:tabs>
        <w:spacing w:before="120" w:after="120" w:line="240" w:lineRule="auto"/>
        <w:jc w:val="both"/>
        <w:rPr>
          <w:rFonts w:eastAsia="Times New Roman" w:cs="Times New Roman"/>
          <w:color w:val="000000"/>
          <w:sz w:val="28"/>
          <w:szCs w:val="28"/>
        </w:rPr>
      </w:pPr>
      <w:r w:rsidRPr="001E7294">
        <w:rPr>
          <w:rFonts w:eastAsia="Times New Roman" w:cs="Times New Roman"/>
          <w:color w:val="000000"/>
          <w:sz w:val="28"/>
          <w:szCs w:val="28"/>
        </w:rPr>
        <w:tab/>
        <w:t>c. Trường hợp có sai sót về điểm nhập sau khi chương trình csdl đã khóa, GV</w:t>
      </w:r>
      <w:r w:rsidRPr="001E7294">
        <w:rPr>
          <w:rFonts w:eastAsia="Times New Roman" w:cs="Times New Roman"/>
          <w:b/>
          <w:color w:val="000000"/>
          <w:sz w:val="28"/>
          <w:szCs w:val="28"/>
        </w:rPr>
        <w:t xml:space="preserve"> </w:t>
      </w:r>
      <w:r w:rsidRPr="001E7294">
        <w:rPr>
          <w:rFonts w:eastAsia="Times New Roman" w:cs="Times New Roman"/>
          <w:color w:val="000000"/>
          <w:sz w:val="28"/>
          <w:szCs w:val="28"/>
        </w:rPr>
        <w:t>thực hiện giấy đề nghị sửa điểm (</w:t>
      </w:r>
      <w:proofErr w:type="gramStart"/>
      <w:r w:rsidRPr="001E7294">
        <w:rPr>
          <w:rFonts w:eastAsia="Times New Roman" w:cs="Times New Roman"/>
          <w:color w:val="000000"/>
          <w:sz w:val="28"/>
          <w:szCs w:val="28"/>
        </w:rPr>
        <w:t>theo</w:t>
      </w:r>
      <w:proofErr w:type="gramEnd"/>
      <w:r w:rsidRPr="001E7294">
        <w:rPr>
          <w:rFonts w:eastAsia="Times New Roman" w:cs="Times New Roman"/>
          <w:color w:val="000000"/>
          <w:sz w:val="28"/>
          <w:szCs w:val="28"/>
        </w:rPr>
        <w:t xml:space="preserve"> mẫu) gửi về phòng Phó Hiệu trưởng để ghi nhận, xem xét và điều chỉnh theo quy định. </w:t>
      </w:r>
    </w:p>
    <w:p w:rsidR="006D6CEF" w:rsidRPr="00B75DB9" w:rsidRDefault="006D6CEF" w:rsidP="006D6CEF">
      <w:pPr>
        <w:pStyle w:val="BodyText"/>
        <w:spacing w:after="120" w:line="23" w:lineRule="atLeast"/>
        <w:ind w:right="36" w:firstLine="720"/>
        <w:jc w:val="both"/>
        <w:rPr>
          <w:rFonts w:ascii="Times New Roman" w:hAnsi="Times New Roman"/>
          <w:sz w:val="28"/>
          <w:szCs w:val="28"/>
        </w:rPr>
      </w:pPr>
      <w:proofErr w:type="gramStart"/>
      <w:r w:rsidRPr="00B75DB9">
        <w:rPr>
          <w:rFonts w:ascii="Times New Roman" w:hAnsi="Times New Roman"/>
          <w:sz w:val="28"/>
          <w:szCs w:val="28"/>
        </w:rPr>
        <w:t>Trên đây là kế hoạch Kiểm tra, đánh giá thường xuyên, định kỳ đối vớ</w:t>
      </w:r>
      <w:r w:rsidR="00310096">
        <w:rPr>
          <w:rFonts w:ascii="Times New Roman" w:hAnsi="Times New Roman"/>
          <w:sz w:val="28"/>
          <w:szCs w:val="28"/>
        </w:rPr>
        <w:t>i học sinh năm học 2021-2022</w:t>
      </w:r>
      <w:r w:rsidRPr="00B75DB9">
        <w:rPr>
          <w:rFonts w:ascii="Times New Roman" w:hAnsi="Times New Roman"/>
          <w:sz w:val="28"/>
          <w:szCs w:val="28"/>
        </w:rPr>
        <w:t>.</w:t>
      </w:r>
      <w:proofErr w:type="gramEnd"/>
      <w:r w:rsidRPr="00B75DB9">
        <w:rPr>
          <w:rFonts w:ascii="Times New Roman" w:hAnsi="Times New Roman"/>
          <w:sz w:val="28"/>
          <w:szCs w:val="28"/>
        </w:rPr>
        <w:t xml:space="preserve"> </w:t>
      </w:r>
    </w:p>
    <w:tbl>
      <w:tblPr>
        <w:tblStyle w:val="TableGrid1"/>
        <w:tblW w:w="1034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7088"/>
      </w:tblGrid>
      <w:tr w:rsidR="006D6CEF" w:rsidRPr="001E7294" w:rsidTr="00310096">
        <w:tc>
          <w:tcPr>
            <w:tcW w:w="3261" w:type="dxa"/>
          </w:tcPr>
          <w:p w:rsidR="006D6CEF" w:rsidRPr="003A4902" w:rsidRDefault="006D6CEF" w:rsidP="00022F9E">
            <w:pPr>
              <w:spacing w:before="120" w:after="120"/>
              <w:rPr>
                <w:rFonts w:eastAsia="Calibri"/>
                <w:b/>
                <w:bCs/>
                <w:szCs w:val="28"/>
              </w:rPr>
            </w:pPr>
          </w:p>
        </w:tc>
        <w:tc>
          <w:tcPr>
            <w:tcW w:w="7088" w:type="dxa"/>
          </w:tcPr>
          <w:p w:rsidR="006D6CEF" w:rsidRPr="001E7294" w:rsidRDefault="006D6CEF" w:rsidP="00022F9E">
            <w:pPr>
              <w:spacing w:before="120" w:after="120"/>
              <w:jc w:val="center"/>
              <w:rPr>
                <w:rFonts w:eastAsia="Calibri"/>
                <w:b/>
                <w:bCs/>
                <w:szCs w:val="28"/>
                <w:lang w:val="vi-VN"/>
              </w:rPr>
            </w:pPr>
          </w:p>
        </w:tc>
      </w:tr>
      <w:tr w:rsidR="006D6CEF" w:rsidRPr="001E7294" w:rsidTr="00310096">
        <w:tc>
          <w:tcPr>
            <w:tcW w:w="3261" w:type="dxa"/>
          </w:tcPr>
          <w:p w:rsidR="006D6CEF" w:rsidRPr="001E7294" w:rsidRDefault="006D6CEF" w:rsidP="00022F9E">
            <w:pPr>
              <w:spacing w:before="120" w:after="120"/>
              <w:jc w:val="center"/>
              <w:rPr>
                <w:rFonts w:eastAsia="Calibri"/>
                <w:b/>
                <w:bCs/>
                <w:szCs w:val="28"/>
                <w:lang w:val="vi-VN"/>
              </w:rPr>
            </w:pPr>
          </w:p>
        </w:tc>
        <w:tc>
          <w:tcPr>
            <w:tcW w:w="7088" w:type="dxa"/>
          </w:tcPr>
          <w:p w:rsidR="006D6CEF" w:rsidRPr="001E7294" w:rsidRDefault="006D6CEF" w:rsidP="00022F9E">
            <w:pPr>
              <w:spacing w:before="120" w:after="120"/>
              <w:rPr>
                <w:rFonts w:eastAsia="Calibri"/>
                <w:bCs/>
                <w:i/>
                <w:szCs w:val="28"/>
              </w:rPr>
            </w:pPr>
          </w:p>
        </w:tc>
      </w:tr>
    </w:tbl>
    <w:p w:rsidR="00310096" w:rsidRPr="00E452D5" w:rsidRDefault="00310096" w:rsidP="00310096">
      <w:pPr>
        <w:ind w:left="-1102" w:firstLine="1102"/>
        <w:rPr>
          <w:rFonts w:cs="Times New Roman"/>
          <w:b/>
          <w:sz w:val="28"/>
          <w:szCs w:val="28"/>
        </w:rPr>
      </w:pPr>
      <w:r w:rsidRPr="000D6299">
        <w:rPr>
          <w:rFonts w:cs="Times New Roman"/>
          <w:b/>
          <w:sz w:val="28"/>
          <w:szCs w:val="28"/>
        </w:rPr>
        <w:t>DUYỆT</w:t>
      </w:r>
      <w:r w:rsidRPr="00755863">
        <w:rPr>
          <w:rFonts w:cs="Times New Roman"/>
          <w:b/>
          <w:sz w:val="28"/>
          <w:szCs w:val="28"/>
        </w:rPr>
        <w:t xml:space="preserve"> </w:t>
      </w:r>
      <w:r w:rsidRPr="000D6299">
        <w:rPr>
          <w:rFonts w:cs="Times New Roman"/>
          <w:b/>
          <w:sz w:val="28"/>
          <w:szCs w:val="28"/>
        </w:rPr>
        <w:t>CỦA HIỆU TRƯỞ</w:t>
      </w:r>
      <w:r>
        <w:rPr>
          <w:rFonts w:cs="Times New Roman"/>
          <w:b/>
          <w:sz w:val="28"/>
          <w:szCs w:val="28"/>
        </w:rPr>
        <w:t xml:space="preserve">NG      </w:t>
      </w:r>
      <w:r w:rsidRPr="00E452D5">
        <w:rPr>
          <w:rFonts w:cs="Times New Roman"/>
          <w:b/>
          <w:sz w:val="28"/>
          <w:szCs w:val="28"/>
        </w:rPr>
        <w:t>TỔ</w:t>
      </w:r>
      <w:r w:rsidRPr="000D6299">
        <w:rPr>
          <w:rFonts w:cs="Times New Roman"/>
          <w:b/>
          <w:sz w:val="28"/>
          <w:szCs w:val="28"/>
        </w:rPr>
        <w:t xml:space="preserve"> TRƯỞNG            </w:t>
      </w:r>
      <w:r>
        <w:rPr>
          <w:rFonts w:cs="Times New Roman"/>
          <w:b/>
          <w:sz w:val="28"/>
          <w:szCs w:val="28"/>
        </w:rPr>
        <w:t xml:space="preserve">  </w:t>
      </w:r>
      <w:r w:rsidRPr="00E452D5">
        <w:rPr>
          <w:rFonts w:cs="Times New Roman"/>
          <w:b/>
          <w:sz w:val="28"/>
          <w:szCs w:val="28"/>
        </w:rPr>
        <w:t>GIÁO VIÊN</w:t>
      </w:r>
    </w:p>
    <w:p w:rsidR="00310096" w:rsidRPr="00110256" w:rsidRDefault="00310096" w:rsidP="00310096">
      <w:pPr>
        <w:jc w:val="center"/>
        <w:rPr>
          <w:rFonts w:cs="Times New Roman"/>
          <w:b/>
          <w:sz w:val="28"/>
          <w:szCs w:val="28"/>
        </w:rPr>
      </w:pPr>
    </w:p>
    <w:p w:rsidR="00310096" w:rsidRPr="00310096" w:rsidRDefault="00310096" w:rsidP="00310096">
      <w:pPr>
        <w:rPr>
          <w:rFonts w:cs="Times New Roman"/>
          <w:b/>
          <w:sz w:val="26"/>
          <w:szCs w:val="26"/>
        </w:rPr>
      </w:pPr>
      <w:r w:rsidRPr="000D6299">
        <w:rPr>
          <w:rFonts w:cs="Times New Roman"/>
          <w:b/>
          <w:sz w:val="28"/>
          <w:szCs w:val="28"/>
        </w:rPr>
        <w:t xml:space="preserve">     </w:t>
      </w:r>
      <w:r w:rsidRPr="00755863">
        <w:rPr>
          <w:rFonts w:cs="Times New Roman"/>
          <w:b/>
          <w:sz w:val="28"/>
          <w:szCs w:val="28"/>
        </w:rPr>
        <w:t xml:space="preserve"> </w:t>
      </w:r>
      <w:r w:rsidRPr="009A2B0F">
        <w:rPr>
          <w:rFonts w:cs="Times New Roman"/>
          <w:b/>
          <w:sz w:val="28"/>
          <w:szCs w:val="28"/>
        </w:rPr>
        <w:t xml:space="preserve">  </w:t>
      </w:r>
      <w:r w:rsidRPr="000D6299">
        <w:rPr>
          <w:rFonts w:cs="Times New Roman"/>
          <w:b/>
          <w:sz w:val="28"/>
          <w:szCs w:val="28"/>
        </w:rPr>
        <w:t xml:space="preserve"> </w:t>
      </w:r>
      <w:r w:rsidRPr="00755863">
        <w:rPr>
          <w:rFonts w:cs="Times New Roman"/>
          <w:b/>
          <w:sz w:val="28"/>
          <w:szCs w:val="28"/>
        </w:rPr>
        <w:t xml:space="preserve"> </w:t>
      </w:r>
      <w:r w:rsidRPr="000D6299">
        <w:rPr>
          <w:rFonts w:cs="Times New Roman"/>
          <w:b/>
          <w:sz w:val="28"/>
          <w:szCs w:val="28"/>
        </w:rPr>
        <w:t xml:space="preserve"> </w:t>
      </w:r>
      <w:r>
        <w:rPr>
          <w:rFonts w:cs="Times New Roman"/>
          <w:b/>
          <w:sz w:val="28"/>
          <w:szCs w:val="28"/>
        </w:rPr>
        <w:t xml:space="preserve">                                    </w:t>
      </w:r>
      <w:r w:rsidRPr="00310096">
        <w:rPr>
          <w:rFonts w:cs="Times New Roman"/>
          <w:b/>
          <w:sz w:val="26"/>
          <w:szCs w:val="26"/>
        </w:rPr>
        <w:t>Nguyễn Thị Minh Duyên</w:t>
      </w:r>
      <w:r>
        <w:rPr>
          <w:rFonts w:cs="Times New Roman"/>
          <w:b/>
          <w:sz w:val="28"/>
          <w:szCs w:val="28"/>
        </w:rPr>
        <w:t xml:space="preserve">   </w:t>
      </w:r>
      <w:r w:rsidRPr="00310096">
        <w:rPr>
          <w:rFonts w:cs="Times New Roman"/>
          <w:b/>
          <w:sz w:val="26"/>
          <w:szCs w:val="26"/>
        </w:rPr>
        <w:t xml:space="preserve">Nguyễn Phan Phương Hiếu                       </w:t>
      </w:r>
      <w:r>
        <w:rPr>
          <w:rFonts w:cs="Times New Roman"/>
          <w:b/>
          <w:sz w:val="28"/>
          <w:szCs w:val="28"/>
        </w:rPr>
        <w:t xml:space="preserve">                                                           </w:t>
      </w:r>
    </w:p>
    <w:p w:rsidR="00310096" w:rsidRPr="000D6299" w:rsidRDefault="00310096" w:rsidP="00310096">
      <w:pPr>
        <w:rPr>
          <w:rFonts w:cs="Times New Roman"/>
          <w:sz w:val="28"/>
          <w:szCs w:val="28"/>
        </w:rPr>
      </w:pPr>
    </w:p>
    <w:p w:rsidR="006D6CEF" w:rsidRDefault="00310096" w:rsidP="00310096">
      <w:pPr>
        <w:spacing w:before="120" w:after="120" w:line="240" w:lineRule="auto"/>
        <w:rPr>
          <w:sz w:val="28"/>
          <w:szCs w:val="28"/>
        </w:rPr>
      </w:pPr>
      <w:r w:rsidRPr="00755863">
        <w:rPr>
          <w:rFonts w:cs="Times New Roman"/>
          <w:b/>
          <w:sz w:val="28"/>
          <w:szCs w:val="28"/>
        </w:rPr>
        <w:t xml:space="preserve"> </w:t>
      </w:r>
      <w:r w:rsidRPr="009D02FF">
        <w:rPr>
          <w:rFonts w:cs="Times New Roman"/>
          <w:b/>
          <w:sz w:val="28"/>
          <w:szCs w:val="28"/>
        </w:rPr>
        <w:t xml:space="preserve">        </w:t>
      </w: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p w:rsidR="006D6CEF" w:rsidRDefault="006D6CEF" w:rsidP="006D6CEF">
      <w:pPr>
        <w:spacing w:before="120" w:after="120" w:line="240" w:lineRule="auto"/>
        <w:rPr>
          <w:sz w:val="28"/>
          <w:szCs w:val="28"/>
        </w:rPr>
      </w:pPr>
    </w:p>
    <w:tbl>
      <w:tblPr>
        <w:tblStyle w:val="TableGrid"/>
        <w:tblW w:w="5349" w:type="pct"/>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5846"/>
      </w:tblGrid>
      <w:tr w:rsidR="006D6CEF" w:rsidRPr="000A0BF9" w:rsidTr="00022F9E">
        <w:tc>
          <w:tcPr>
            <w:tcW w:w="2145" w:type="pct"/>
          </w:tcPr>
          <w:p w:rsidR="006D6CEF" w:rsidRDefault="006D6CEF" w:rsidP="00022F9E">
            <w:pPr>
              <w:jc w:val="center"/>
              <w:rPr>
                <w:rFonts w:cs="Times New Roman"/>
                <w:szCs w:val="24"/>
              </w:rPr>
            </w:pPr>
            <w:r>
              <w:rPr>
                <w:rFonts w:cs="Times New Roman"/>
                <w:szCs w:val="24"/>
              </w:rPr>
              <w:t>ỦY BAN NHÂN DÂN HUYỆN NHÀ BÈ</w:t>
            </w:r>
          </w:p>
          <w:p w:rsidR="006D6CEF" w:rsidRPr="000A0BF9" w:rsidRDefault="006D6CEF" w:rsidP="00022F9E">
            <w:pPr>
              <w:jc w:val="center"/>
              <w:rPr>
                <w:rFonts w:cs="Times New Roman"/>
                <w:b/>
                <w:szCs w:val="24"/>
              </w:rPr>
            </w:pPr>
            <w:r w:rsidRPr="000A0BF9">
              <w:rPr>
                <w:rFonts w:cs="Times New Roman"/>
                <w:b/>
                <w:noProof/>
                <w:szCs w:val="24"/>
              </w:rPr>
              <mc:AlternateContent>
                <mc:Choice Requires="wps">
                  <w:drawing>
                    <wp:anchor distT="0" distB="0" distL="114300" distR="114300" simplePos="0" relativeHeight="251662336" behindDoc="0" locked="0" layoutInCell="1" allowOverlap="1" wp14:anchorId="3081BBAD" wp14:editId="7C09AC18">
                      <wp:simplePos x="0" y="0"/>
                      <wp:positionH relativeFrom="column">
                        <wp:posOffset>948690</wp:posOffset>
                      </wp:positionH>
                      <wp:positionV relativeFrom="paragraph">
                        <wp:posOffset>224790</wp:posOffset>
                      </wp:positionV>
                      <wp:extent cx="10096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009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7pt,17.7pt" to="154.2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" strokecolor="black [3040]"/>
                  </w:pict>
                </mc:Fallback>
              </mc:AlternateContent>
            </w:r>
            <w:r w:rsidRPr="000A0BF9">
              <w:rPr>
                <w:rFonts w:cs="Times New Roman"/>
                <w:b/>
                <w:szCs w:val="24"/>
              </w:rPr>
              <w:t>T</w:t>
            </w:r>
            <w:r>
              <w:rPr>
                <w:rFonts w:cs="Times New Roman"/>
                <w:b/>
                <w:szCs w:val="24"/>
              </w:rPr>
              <w:t xml:space="preserve">RƯỜNG THCS HIỆP PHƯỚC </w:t>
            </w:r>
          </w:p>
        </w:tc>
        <w:tc>
          <w:tcPr>
            <w:tcW w:w="2855" w:type="pct"/>
            <w:vAlign w:val="center"/>
          </w:tcPr>
          <w:p w:rsidR="006D6CEF" w:rsidRPr="000A0BF9" w:rsidRDefault="006D6CEF" w:rsidP="00022F9E">
            <w:pPr>
              <w:jc w:val="center"/>
              <w:rPr>
                <w:rFonts w:cs="Times New Roman"/>
                <w:b/>
                <w:szCs w:val="24"/>
              </w:rPr>
            </w:pPr>
            <w:r>
              <w:rPr>
                <w:rFonts w:cs="Times New Roman"/>
                <w:b/>
                <w:szCs w:val="24"/>
              </w:rPr>
              <w:t xml:space="preserve">        </w:t>
            </w:r>
            <w:r w:rsidRPr="000A0BF9">
              <w:rPr>
                <w:rFonts w:cs="Times New Roman"/>
                <w:b/>
                <w:szCs w:val="24"/>
              </w:rPr>
              <w:t>CỘNG HÒA XÃ HỘI CHỦ NGHĨA VIỆT NAM</w:t>
            </w:r>
          </w:p>
          <w:p w:rsidR="006D6CEF" w:rsidRPr="000A0BF9" w:rsidRDefault="006D6CEF" w:rsidP="00022F9E">
            <w:pPr>
              <w:jc w:val="center"/>
              <w:rPr>
                <w:rFonts w:cs="Times New Roman"/>
                <w:b/>
                <w:szCs w:val="24"/>
              </w:rPr>
            </w:pPr>
            <w:r w:rsidRPr="000A0BF9">
              <w:rPr>
                <w:rFonts w:cs="Times New Roman"/>
                <w:b/>
                <w:noProof/>
                <w:szCs w:val="24"/>
              </w:rPr>
              <mc:AlternateContent>
                <mc:Choice Requires="wps">
                  <w:drawing>
                    <wp:anchor distT="0" distB="0" distL="114300" distR="114300" simplePos="0" relativeHeight="251663360" behindDoc="0" locked="0" layoutInCell="1" allowOverlap="1" wp14:anchorId="323CEDD3" wp14:editId="667C97EF">
                      <wp:simplePos x="0" y="0"/>
                      <wp:positionH relativeFrom="column">
                        <wp:posOffset>1085850</wp:posOffset>
                      </wp:positionH>
                      <wp:positionV relativeFrom="paragraph">
                        <wp:posOffset>263525</wp:posOffset>
                      </wp:positionV>
                      <wp:extent cx="1807845" cy="0"/>
                      <wp:effectExtent l="0" t="0" r="20955" b="19050"/>
                      <wp:wrapNone/>
                      <wp:docPr id="5" name="Straight Connector 5"/>
                      <wp:cNvGraphicFramePr/>
                      <a:graphic xmlns:a="http://schemas.openxmlformats.org/drawingml/2006/main">
                        <a:graphicData uri="http://schemas.microsoft.com/office/word/2010/wordprocessingShape">
                          <wps:wsp>
                            <wps:cNvCnPr/>
                            <wps:spPr>
                              <a:xfrm>
                                <a:off x="0" y="0"/>
                                <a:ext cx="18078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5pt,20.75pt" to="227.8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" strokecolor="black [3040]"/>
                  </w:pict>
                </mc:Fallback>
              </mc:AlternateContent>
            </w:r>
            <w:r>
              <w:rPr>
                <w:rFonts w:cs="Times New Roman"/>
                <w:b/>
                <w:sz w:val="26"/>
                <w:szCs w:val="24"/>
              </w:rPr>
              <w:t xml:space="preserve">       </w:t>
            </w:r>
            <w:r w:rsidRPr="000A0BF9">
              <w:rPr>
                <w:rFonts w:cs="Times New Roman"/>
                <w:b/>
                <w:sz w:val="26"/>
                <w:szCs w:val="24"/>
              </w:rPr>
              <w:t>Độc lập – Tự do – Hạnh phúc</w:t>
            </w:r>
          </w:p>
          <w:p w:rsidR="006D6CEF" w:rsidRPr="00CA7953" w:rsidRDefault="006D6CEF" w:rsidP="00022F9E">
            <w:pPr>
              <w:jc w:val="center"/>
              <w:rPr>
                <w:rFonts w:cs="Times New Roman"/>
                <w:b/>
                <w:i/>
                <w:szCs w:val="24"/>
              </w:rPr>
            </w:pPr>
          </w:p>
        </w:tc>
      </w:tr>
    </w:tbl>
    <w:p w:rsidR="006D6CEF" w:rsidRDefault="006D6CEF" w:rsidP="006D6CEF">
      <w:pPr>
        <w:jc w:val="center"/>
        <w:rPr>
          <w:rFonts w:cs="Times New Roman"/>
          <w:b/>
          <w:szCs w:val="24"/>
        </w:rPr>
      </w:pPr>
      <w:r>
        <w:rPr>
          <w:rFonts w:cs="Times New Roman"/>
          <w:b/>
          <w:szCs w:val="24"/>
        </w:rPr>
        <w:t>LỊCH KIỂM TRA NĂM HỌC 2021 – 2022</w:t>
      </w:r>
    </w:p>
    <w:tbl>
      <w:tblPr>
        <w:tblStyle w:val="TableGrid"/>
        <w:tblW w:w="10390" w:type="dxa"/>
        <w:tblInd w:w="-655" w:type="dxa"/>
        <w:tblLayout w:type="fixed"/>
        <w:tblLook w:val="04A0" w:firstRow="1" w:lastRow="0" w:firstColumn="1" w:lastColumn="0" w:noHBand="0" w:noVBand="1"/>
      </w:tblPr>
      <w:tblGrid>
        <w:gridCol w:w="957"/>
        <w:gridCol w:w="1845"/>
        <w:gridCol w:w="883"/>
        <w:gridCol w:w="957"/>
        <w:gridCol w:w="958"/>
        <w:gridCol w:w="958"/>
        <w:gridCol w:w="958"/>
        <w:gridCol w:w="958"/>
        <w:gridCol w:w="958"/>
        <w:gridCol w:w="958"/>
      </w:tblGrid>
      <w:tr w:rsidR="006D6CEF" w:rsidTr="00022F9E">
        <w:tc>
          <w:tcPr>
            <w:tcW w:w="4642" w:type="dxa"/>
            <w:gridSpan w:val="4"/>
          </w:tcPr>
          <w:p w:rsidR="006D6CEF" w:rsidRDefault="006D6CEF" w:rsidP="00022F9E">
            <w:pPr>
              <w:jc w:val="center"/>
              <w:rPr>
                <w:rFonts w:cs="Times New Roman"/>
                <w:b/>
                <w:szCs w:val="24"/>
              </w:rPr>
            </w:pPr>
            <w:r>
              <w:rPr>
                <w:rFonts w:cs="Times New Roman"/>
                <w:b/>
                <w:szCs w:val="24"/>
              </w:rPr>
              <w:t>MÔN: HÓA HỌC</w:t>
            </w:r>
          </w:p>
        </w:tc>
        <w:tc>
          <w:tcPr>
            <w:tcW w:w="2874" w:type="dxa"/>
            <w:gridSpan w:val="3"/>
          </w:tcPr>
          <w:p w:rsidR="006D6CEF" w:rsidRDefault="006D6CEF" w:rsidP="00022F9E">
            <w:pPr>
              <w:jc w:val="center"/>
              <w:rPr>
                <w:rFonts w:cs="Times New Roman"/>
                <w:b/>
                <w:szCs w:val="24"/>
              </w:rPr>
            </w:pPr>
            <w:r>
              <w:rPr>
                <w:rFonts w:cs="Times New Roman"/>
                <w:b/>
                <w:szCs w:val="24"/>
              </w:rPr>
              <w:t>LỚP 8</w:t>
            </w:r>
          </w:p>
        </w:tc>
        <w:tc>
          <w:tcPr>
            <w:tcW w:w="2874" w:type="dxa"/>
            <w:gridSpan w:val="3"/>
          </w:tcPr>
          <w:p w:rsidR="006D6CEF" w:rsidRDefault="006D6CEF" w:rsidP="00022F9E">
            <w:pPr>
              <w:jc w:val="center"/>
              <w:rPr>
                <w:rFonts w:cs="Times New Roman"/>
                <w:b/>
                <w:szCs w:val="24"/>
              </w:rPr>
            </w:pPr>
            <w:r>
              <w:rPr>
                <w:rFonts w:cs="Times New Roman"/>
                <w:b/>
                <w:szCs w:val="24"/>
              </w:rPr>
              <w:t>LỚP 9</w:t>
            </w:r>
          </w:p>
        </w:tc>
      </w:tr>
      <w:tr w:rsidR="006D6CEF" w:rsidTr="00022F9E">
        <w:tc>
          <w:tcPr>
            <w:tcW w:w="957" w:type="dxa"/>
          </w:tcPr>
          <w:p w:rsidR="006D6CEF" w:rsidRDefault="006D6CEF" w:rsidP="00022F9E">
            <w:pPr>
              <w:jc w:val="center"/>
              <w:rPr>
                <w:rFonts w:cs="Times New Roman"/>
                <w:b/>
                <w:szCs w:val="24"/>
              </w:rPr>
            </w:pPr>
            <w:r>
              <w:rPr>
                <w:rFonts w:cs="Times New Roman"/>
                <w:b/>
                <w:szCs w:val="24"/>
              </w:rPr>
              <w:t>Tháng</w:t>
            </w:r>
          </w:p>
        </w:tc>
        <w:tc>
          <w:tcPr>
            <w:tcW w:w="1845" w:type="dxa"/>
          </w:tcPr>
          <w:p w:rsidR="006D6CEF" w:rsidRDefault="006D6CEF" w:rsidP="00022F9E">
            <w:pPr>
              <w:jc w:val="center"/>
              <w:rPr>
                <w:rFonts w:cs="Times New Roman"/>
                <w:b/>
                <w:szCs w:val="24"/>
              </w:rPr>
            </w:pPr>
            <w:r>
              <w:rPr>
                <w:rFonts w:cs="Times New Roman"/>
                <w:b/>
                <w:szCs w:val="24"/>
              </w:rPr>
              <w:t>Tuần</w:t>
            </w:r>
          </w:p>
        </w:tc>
        <w:tc>
          <w:tcPr>
            <w:tcW w:w="883" w:type="dxa"/>
          </w:tcPr>
          <w:p w:rsidR="006D6CEF" w:rsidRDefault="006D6CEF" w:rsidP="00022F9E">
            <w:pPr>
              <w:jc w:val="center"/>
              <w:rPr>
                <w:rFonts w:cs="Times New Roman"/>
                <w:b/>
                <w:szCs w:val="24"/>
              </w:rPr>
            </w:pPr>
            <w:r>
              <w:rPr>
                <w:rFonts w:cs="Times New Roman"/>
                <w:b/>
                <w:szCs w:val="24"/>
              </w:rPr>
              <w:t>Từ</w:t>
            </w:r>
          </w:p>
        </w:tc>
        <w:tc>
          <w:tcPr>
            <w:tcW w:w="957" w:type="dxa"/>
          </w:tcPr>
          <w:p w:rsidR="006D6CEF" w:rsidRDefault="006D6CEF" w:rsidP="00022F9E">
            <w:pPr>
              <w:jc w:val="center"/>
              <w:rPr>
                <w:rFonts w:cs="Times New Roman"/>
                <w:b/>
                <w:szCs w:val="24"/>
              </w:rPr>
            </w:pPr>
            <w:r>
              <w:rPr>
                <w:rFonts w:cs="Times New Roman"/>
                <w:b/>
                <w:szCs w:val="24"/>
              </w:rPr>
              <w:t>Đến</w:t>
            </w:r>
          </w:p>
        </w:tc>
        <w:tc>
          <w:tcPr>
            <w:tcW w:w="958" w:type="dxa"/>
          </w:tcPr>
          <w:p w:rsidR="006D6CEF" w:rsidRDefault="006D6CEF" w:rsidP="00022F9E">
            <w:pPr>
              <w:jc w:val="center"/>
              <w:rPr>
                <w:rFonts w:cs="Times New Roman"/>
                <w:b/>
                <w:szCs w:val="24"/>
              </w:rPr>
            </w:pPr>
            <w:r>
              <w:rPr>
                <w:rFonts w:cs="Times New Roman"/>
                <w:b/>
                <w:szCs w:val="24"/>
              </w:rPr>
              <w:t>KT</w:t>
            </w:r>
          </w:p>
          <w:p w:rsidR="006D6CEF" w:rsidRDefault="006D6CEF" w:rsidP="00022F9E">
            <w:pPr>
              <w:jc w:val="center"/>
              <w:rPr>
                <w:rFonts w:cs="Times New Roman"/>
                <w:b/>
                <w:szCs w:val="24"/>
              </w:rPr>
            </w:pPr>
            <w:r>
              <w:rPr>
                <w:rFonts w:cs="Times New Roman"/>
                <w:b/>
                <w:szCs w:val="24"/>
              </w:rPr>
              <w:t>TX</w:t>
            </w:r>
          </w:p>
        </w:tc>
        <w:tc>
          <w:tcPr>
            <w:tcW w:w="958" w:type="dxa"/>
          </w:tcPr>
          <w:p w:rsidR="006D6CEF" w:rsidRDefault="006D6CEF" w:rsidP="00022F9E">
            <w:pPr>
              <w:jc w:val="center"/>
              <w:rPr>
                <w:rFonts w:cs="Times New Roman"/>
                <w:b/>
                <w:szCs w:val="24"/>
              </w:rPr>
            </w:pPr>
            <w:r>
              <w:rPr>
                <w:rFonts w:cs="Times New Roman"/>
                <w:b/>
                <w:szCs w:val="24"/>
              </w:rPr>
              <w:t>KT</w:t>
            </w:r>
          </w:p>
          <w:p w:rsidR="006D6CEF" w:rsidRDefault="006D6CEF" w:rsidP="00022F9E">
            <w:pPr>
              <w:jc w:val="center"/>
              <w:rPr>
                <w:rFonts w:cs="Times New Roman"/>
                <w:b/>
                <w:szCs w:val="24"/>
              </w:rPr>
            </w:pPr>
            <w:r>
              <w:rPr>
                <w:rFonts w:cs="Times New Roman"/>
                <w:b/>
                <w:szCs w:val="24"/>
              </w:rPr>
              <w:t>GK</w:t>
            </w:r>
          </w:p>
        </w:tc>
        <w:tc>
          <w:tcPr>
            <w:tcW w:w="958" w:type="dxa"/>
          </w:tcPr>
          <w:p w:rsidR="006D6CEF" w:rsidRDefault="006D6CEF" w:rsidP="00022F9E">
            <w:pPr>
              <w:jc w:val="center"/>
              <w:rPr>
                <w:rFonts w:cs="Times New Roman"/>
                <w:b/>
                <w:szCs w:val="24"/>
              </w:rPr>
            </w:pPr>
            <w:r>
              <w:rPr>
                <w:rFonts w:cs="Times New Roman"/>
                <w:b/>
                <w:szCs w:val="24"/>
              </w:rPr>
              <w:t>KT</w:t>
            </w:r>
          </w:p>
          <w:p w:rsidR="006D6CEF" w:rsidRDefault="006D6CEF" w:rsidP="00022F9E">
            <w:pPr>
              <w:jc w:val="center"/>
              <w:rPr>
                <w:rFonts w:cs="Times New Roman"/>
                <w:b/>
                <w:szCs w:val="24"/>
              </w:rPr>
            </w:pPr>
            <w:r>
              <w:rPr>
                <w:rFonts w:cs="Times New Roman"/>
                <w:b/>
                <w:szCs w:val="24"/>
              </w:rPr>
              <w:t>CK</w:t>
            </w:r>
          </w:p>
        </w:tc>
        <w:tc>
          <w:tcPr>
            <w:tcW w:w="958" w:type="dxa"/>
          </w:tcPr>
          <w:p w:rsidR="006D6CEF" w:rsidRDefault="006D6CEF" w:rsidP="00022F9E">
            <w:pPr>
              <w:jc w:val="center"/>
              <w:rPr>
                <w:rFonts w:cs="Times New Roman"/>
                <w:b/>
                <w:szCs w:val="24"/>
              </w:rPr>
            </w:pPr>
            <w:r>
              <w:rPr>
                <w:rFonts w:cs="Times New Roman"/>
                <w:b/>
                <w:szCs w:val="24"/>
              </w:rPr>
              <w:t>KT</w:t>
            </w:r>
          </w:p>
          <w:p w:rsidR="006D6CEF" w:rsidRDefault="006D6CEF" w:rsidP="00022F9E">
            <w:pPr>
              <w:jc w:val="center"/>
              <w:rPr>
                <w:rFonts w:cs="Times New Roman"/>
                <w:b/>
                <w:szCs w:val="24"/>
              </w:rPr>
            </w:pPr>
            <w:r>
              <w:rPr>
                <w:rFonts w:cs="Times New Roman"/>
                <w:b/>
                <w:szCs w:val="24"/>
              </w:rPr>
              <w:t>TX</w:t>
            </w:r>
          </w:p>
        </w:tc>
        <w:tc>
          <w:tcPr>
            <w:tcW w:w="958" w:type="dxa"/>
          </w:tcPr>
          <w:p w:rsidR="006D6CEF" w:rsidRDefault="006D6CEF" w:rsidP="00022F9E">
            <w:pPr>
              <w:jc w:val="center"/>
              <w:rPr>
                <w:rFonts w:cs="Times New Roman"/>
                <w:b/>
                <w:szCs w:val="24"/>
              </w:rPr>
            </w:pPr>
            <w:r>
              <w:rPr>
                <w:rFonts w:cs="Times New Roman"/>
                <w:b/>
                <w:szCs w:val="24"/>
              </w:rPr>
              <w:t>KT</w:t>
            </w:r>
          </w:p>
          <w:p w:rsidR="006D6CEF" w:rsidRDefault="006D6CEF" w:rsidP="00022F9E">
            <w:pPr>
              <w:jc w:val="center"/>
              <w:rPr>
                <w:rFonts w:cs="Times New Roman"/>
                <w:b/>
                <w:szCs w:val="24"/>
              </w:rPr>
            </w:pPr>
            <w:r>
              <w:rPr>
                <w:rFonts w:cs="Times New Roman"/>
                <w:b/>
                <w:szCs w:val="24"/>
              </w:rPr>
              <w:t>GK</w:t>
            </w:r>
          </w:p>
        </w:tc>
        <w:tc>
          <w:tcPr>
            <w:tcW w:w="958" w:type="dxa"/>
          </w:tcPr>
          <w:p w:rsidR="006D6CEF" w:rsidRDefault="006D6CEF" w:rsidP="00022F9E">
            <w:pPr>
              <w:jc w:val="center"/>
              <w:rPr>
                <w:rFonts w:cs="Times New Roman"/>
                <w:b/>
                <w:szCs w:val="24"/>
              </w:rPr>
            </w:pPr>
            <w:r>
              <w:rPr>
                <w:rFonts w:cs="Times New Roman"/>
                <w:b/>
                <w:szCs w:val="24"/>
              </w:rPr>
              <w:t>KT</w:t>
            </w:r>
          </w:p>
          <w:p w:rsidR="006D6CEF" w:rsidRDefault="006D6CEF" w:rsidP="00022F9E">
            <w:pPr>
              <w:jc w:val="center"/>
              <w:rPr>
                <w:rFonts w:cs="Times New Roman"/>
                <w:b/>
                <w:szCs w:val="24"/>
              </w:rPr>
            </w:pPr>
            <w:r>
              <w:rPr>
                <w:rFonts w:cs="Times New Roman"/>
                <w:b/>
                <w:szCs w:val="24"/>
              </w:rPr>
              <w:t>CK</w:t>
            </w:r>
          </w:p>
        </w:tc>
      </w:tr>
      <w:tr w:rsidR="006D6CEF" w:rsidTr="00022F9E">
        <w:trPr>
          <w:trHeight w:val="702"/>
        </w:trPr>
        <w:tc>
          <w:tcPr>
            <w:tcW w:w="957" w:type="dxa"/>
            <w:vMerge w:val="restart"/>
          </w:tcPr>
          <w:p w:rsidR="006D6CEF" w:rsidRPr="00CA7953" w:rsidRDefault="006D6CEF" w:rsidP="00022F9E">
            <w:pPr>
              <w:jc w:val="center"/>
              <w:rPr>
                <w:rFonts w:cs="Times New Roman"/>
                <w:szCs w:val="24"/>
              </w:rPr>
            </w:pPr>
            <w:r>
              <w:rPr>
                <w:rFonts w:cs="Times New Roman"/>
                <w:szCs w:val="24"/>
              </w:rPr>
              <w:lastRenderedPageBreak/>
              <w:t>9 (4T)</w:t>
            </w:r>
          </w:p>
        </w:tc>
        <w:tc>
          <w:tcPr>
            <w:tcW w:w="1845" w:type="dxa"/>
          </w:tcPr>
          <w:p w:rsidR="006D6CEF" w:rsidRDefault="006D6CEF" w:rsidP="00022F9E">
            <w:pPr>
              <w:jc w:val="center"/>
              <w:rPr>
                <w:rFonts w:cs="Times New Roman"/>
                <w:b/>
                <w:szCs w:val="24"/>
              </w:rPr>
            </w:pPr>
            <w:r w:rsidRPr="00D23771">
              <w:rPr>
                <w:rFonts w:cs="Times New Roman"/>
                <w:b/>
                <w:szCs w:val="24"/>
              </w:rPr>
              <w:t>Bắt đầu HKI</w:t>
            </w:r>
          </w:p>
          <w:p w:rsidR="006D6CEF" w:rsidRPr="00CA7953" w:rsidRDefault="006D6CEF" w:rsidP="00022F9E">
            <w:pPr>
              <w:jc w:val="center"/>
              <w:rPr>
                <w:rFonts w:cs="Times New Roman"/>
                <w:szCs w:val="24"/>
              </w:rPr>
            </w:pPr>
            <w:r>
              <w:rPr>
                <w:rFonts w:cs="Times New Roman"/>
                <w:b/>
                <w:szCs w:val="24"/>
              </w:rPr>
              <w:t>1</w:t>
            </w:r>
          </w:p>
        </w:tc>
        <w:tc>
          <w:tcPr>
            <w:tcW w:w="883" w:type="dxa"/>
          </w:tcPr>
          <w:p w:rsidR="006D6CEF" w:rsidRPr="00CA7953" w:rsidRDefault="006D6CEF" w:rsidP="00022F9E">
            <w:pPr>
              <w:jc w:val="center"/>
              <w:rPr>
                <w:rFonts w:cs="Times New Roman"/>
                <w:szCs w:val="24"/>
              </w:rPr>
            </w:pPr>
            <w:r w:rsidRPr="00CA7953">
              <w:rPr>
                <w:rFonts w:cs="Times New Roman"/>
                <w:szCs w:val="24"/>
              </w:rPr>
              <w:t>06/9</w:t>
            </w:r>
          </w:p>
        </w:tc>
        <w:tc>
          <w:tcPr>
            <w:tcW w:w="957" w:type="dxa"/>
          </w:tcPr>
          <w:p w:rsidR="006D6CEF" w:rsidRPr="00CA7953" w:rsidRDefault="006D6CEF" w:rsidP="00022F9E">
            <w:pPr>
              <w:jc w:val="center"/>
              <w:rPr>
                <w:rFonts w:cs="Times New Roman"/>
                <w:szCs w:val="24"/>
              </w:rPr>
            </w:pPr>
            <w:r w:rsidRPr="00CA7953">
              <w:rPr>
                <w:rFonts w:cs="Times New Roman"/>
                <w:szCs w:val="24"/>
              </w:rPr>
              <w:t>11/9</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rPr>
          <w:trHeight w:val="205"/>
        </w:trPr>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2</w:t>
            </w:r>
          </w:p>
        </w:tc>
        <w:tc>
          <w:tcPr>
            <w:tcW w:w="883" w:type="dxa"/>
          </w:tcPr>
          <w:p w:rsidR="006D6CEF" w:rsidRPr="00CA7953" w:rsidRDefault="006D6CEF" w:rsidP="00022F9E">
            <w:pPr>
              <w:jc w:val="center"/>
              <w:rPr>
                <w:rFonts w:cs="Times New Roman"/>
                <w:szCs w:val="24"/>
              </w:rPr>
            </w:pPr>
            <w:r>
              <w:rPr>
                <w:rFonts w:cs="Times New Roman"/>
                <w:szCs w:val="24"/>
              </w:rPr>
              <w:t>13/9</w:t>
            </w:r>
          </w:p>
        </w:tc>
        <w:tc>
          <w:tcPr>
            <w:tcW w:w="957" w:type="dxa"/>
          </w:tcPr>
          <w:p w:rsidR="006D6CEF" w:rsidRPr="00CA7953" w:rsidRDefault="006D6CEF" w:rsidP="00022F9E">
            <w:pPr>
              <w:jc w:val="center"/>
              <w:rPr>
                <w:rFonts w:cs="Times New Roman"/>
                <w:szCs w:val="24"/>
              </w:rPr>
            </w:pPr>
            <w:r>
              <w:rPr>
                <w:rFonts w:cs="Times New Roman"/>
                <w:szCs w:val="24"/>
              </w:rPr>
              <w:t>18/9</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3</w:t>
            </w:r>
          </w:p>
        </w:tc>
        <w:tc>
          <w:tcPr>
            <w:tcW w:w="883" w:type="dxa"/>
          </w:tcPr>
          <w:p w:rsidR="006D6CEF" w:rsidRPr="00CA7953" w:rsidRDefault="006D6CEF" w:rsidP="00022F9E">
            <w:pPr>
              <w:jc w:val="center"/>
              <w:rPr>
                <w:rFonts w:cs="Times New Roman"/>
                <w:szCs w:val="24"/>
              </w:rPr>
            </w:pPr>
            <w:r>
              <w:rPr>
                <w:rFonts w:cs="Times New Roman"/>
                <w:szCs w:val="24"/>
              </w:rPr>
              <w:t>20/9</w:t>
            </w:r>
          </w:p>
        </w:tc>
        <w:tc>
          <w:tcPr>
            <w:tcW w:w="957" w:type="dxa"/>
          </w:tcPr>
          <w:p w:rsidR="006D6CEF" w:rsidRPr="00CA7953" w:rsidRDefault="006D6CEF" w:rsidP="00022F9E">
            <w:pPr>
              <w:jc w:val="center"/>
              <w:rPr>
                <w:rFonts w:cs="Times New Roman"/>
                <w:szCs w:val="24"/>
              </w:rPr>
            </w:pPr>
            <w:r>
              <w:rPr>
                <w:rFonts w:cs="Times New Roman"/>
                <w:szCs w:val="24"/>
              </w:rPr>
              <w:t>25/9</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4</w:t>
            </w:r>
          </w:p>
        </w:tc>
        <w:tc>
          <w:tcPr>
            <w:tcW w:w="883" w:type="dxa"/>
          </w:tcPr>
          <w:p w:rsidR="006D6CEF" w:rsidRPr="00CA7953" w:rsidRDefault="006D6CEF" w:rsidP="00022F9E">
            <w:pPr>
              <w:jc w:val="center"/>
              <w:rPr>
                <w:rFonts w:cs="Times New Roman"/>
                <w:szCs w:val="24"/>
              </w:rPr>
            </w:pPr>
            <w:r>
              <w:rPr>
                <w:rFonts w:cs="Times New Roman"/>
                <w:szCs w:val="24"/>
              </w:rPr>
              <w:t>27/9</w:t>
            </w:r>
          </w:p>
        </w:tc>
        <w:tc>
          <w:tcPr>
            <w:tcW w:w="957" w:type="dxa"/>
          </w:tcPr>
          <w:p w:rsidR="006D6CEF" w:rsidRPr="00CA7953" w:rsidRDefault="006D6CEF" w:rsidP="00022F9E">
            <w:pPr>
              <w:jc w:val="center"/>
              <w:rPr>
                <w:rFonts w:cs="Times New Roman"/>
                <w:szCs w:val="24"/>
              </w:rPr>
            </w:pPr>
            <w:r>
              <w:rPr>
                <w:rFonts w:cs="Times New Roman"/>
                <w:szCs w:val="24"/>
              </w:rPr>
              <w:t>02/10</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val="restart"/>
          </w:tcPr>
          <w:p w:rsidR="006D6CEF" w:rsidRPr="00CA7953" w:rsidRDefault="006D6CEF" w:rsidP="00022F9E">
            <w:pPr>
              <w:jc w:val="center"/>
              <w:rPr>
                <w:rFonts w:cs="Times New Roman"/>
                <w:szCs w:val="24"/>
              </w:rPr>
            </w:pPr>
            <w:r>
              <w:rPr>
                <w:rFonts w:cs="Times New Roman"/>
                <w:szCs w:val="24"/>
              </w:rPr>
              <w:t>10 (4T)</w:t>
            </w:r>
          </w:p>
        </w:tc>
        <w:tc>
          <w:tcPr>
            <w:tcW w:w="1845" w:type="dxa"/>
          </w:tcPr>
          <w:p w:rsidR="006D6CEF" w:rsidRPr="00CA7953" w:rsidRDefault="006D6CEF" w:rsidP="00022F9E">
            <w:pPr>
              <w:jc w:val="center"/>
              <w:rPr>
                <w:rFonts w:cs="Times New Roman"/>
                <w:szCs w:val="24"/>
              </w:rPr>
            </w:pPr>
            <w:r>
              <w:rPr>
                <w:rFonts w:cs="Times New Roman"/>
                <w:szCs w:val="24"/>
              </w:rPr>
              <w:t>5</w:t>
            </w:r>
          </w:p>
        </w:tc>
        <w:tc>
          <w:tcPr>
            <w:tcW w:w="883" w:type="dxa"/>
          </w:tcPr>
          <w:p w:rsidR="006D6CEF" w:rsidRPr="00CA7953" w:rsidRDefault="006D6CEF" w:rsidP="00022F9E">
            <w:pPr>
              <w:jc w:val="center"/>
              <w:rPr>
                <w:rFonts w:cs="Times New Roman"/>
                <w:szCs w:val="24"/>
              </w:rPr>
            </w:pPr>
            <w:r>
              <w:rPr>
                <w:rFonts w:cs="Times New Roman"/>
                <w:szCs w:val="24"/>
              </w:rPr>
              <w:t>04/10</w:t>
            </w:r>
          </w:p>
        </w:tc>
        <w:tc>
          <w:tcPr>
            <w:tcW w:w="957" w:type="dxa"/>
          </w:tcPr>
          <w:p w:rsidR="006D6CEF" w:rsidRPr="00CA7953" w:rsidRDefault="006D6CEF" w:rsidP="00022F9E">
            <w:pPr>
              <w:jc w:val="center"/>
              <w:rPr>
                <w:rFonts w:cs="Times New Roman"/>
                <w:szCs w:val="24"/>
              </w:rPr>
            </w:pPr>
            <w:r>
              <w:rPr>
                <w:rFonts w:cs="Times New Roman"/>
                <w:szCs w:val="24"/>
              </w:rPr>
              <w:t>9/10</w:t>
            </w: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6</w:t>
            </w:r>
          </w:p>
        </w:tc>
        <w:tc>
          <w:tcPr>
            <w:tcW w:w="883" w:type="dxa"/>
          </w:tcPr>
          <w:p w:rsidR="006D6CEF" w:rsidRPr="00CA7953" w:rsidRDefault="006D6CEF" w:rsidP="00022F9E">
            <w:pPr>
              <w:jc w:val="center"/>
              <w:rPr>
                <w:rFonts w:cs="Times New Roman"/>
                <w:szCs w:val="24"/>
              </w:rPr>
            </w:pPr>
            <w:r>
              <w:rPr>
                <w:rFonts w:cs="Times New Roman"/>
                <w:szCs w:val="24"/>
              </w:rPr>
              <w:t>11/10</w:t>
            </w:r>
          </w:p>
        </w:tc>
        <w:tc>
          <w:tcPr>
            <w:tcW w:w="957" w:type="dxa"/>
          </w:tcPr>
          <w:p w:rsidR="006D6CEF" w:rsidRPr="00CA7953" w:rsidRDefault="006D6CEF" w:rsidP="00022F9E">
            <w:pPr>
              <w:jc w:val="center"/>
              <w:rPr>
                <w:rFonts w:cs="Times New Roman"/>
                <w:szCs w:val="24"/>
              </w:rPr>
            </w:pPr>
            <w:r>
              <w:rPr>
                <w:rFonts w:cs="Times New Roman"/>
                <w:szCs w:val="24"/>
              </w:rPr>
              <w:t>16/10</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7</w:t>
            </w:r>
          </w:p>
        </w:tc>
        <w:tc>
          <w:tcPr>
            <w:tcW w:w="883" w:type="dxa"/>
          </w:tcPr>
          <w:p w:rsidR="006D6CEF" w:rsidRPr="00CA7953" w:rsidRDefault="006D6CEF" w:rsidP="00022F9E">
            <w:pPr>
              <w:jc w:val="center"/>
              <w:rPr>
                <w:rFonts w:cs="Times New Roman"/>
                <w:szCs w:val="24"/>
              </w:rPr>
            </w:pPr>
            <w:r>
              <w:rPr>
                <w:rFonts w:cs="Times New Roman"/>
                <w:szCs w:val="24"/>
              </w:rPr>
              <w:t>18/10</w:t>
            </w:r>
          </w:p>
        </w:tc>
        <w:tc>
          <w:tcPr>
            <w:tcW w:w="957" w:type="dxa"/>
          </w:tcPr>
          <w:p w:rsidR="006D6CEF" w:rsidRPr="00CA7953" w:rsidRDefault="006D6CEF" w:rsidP="00022F9E">
            <w:pPr>
              <w:jc w:val="center"/>
              <w:rPr>
                <w:rFonts w:cs="Times New Roman"/>
                <w:szCs w:val="24"/>
              </w:rPr>
            </w:pPr>
            <w:r>
              <w:rPr>
                <w:rFonts w:cs="Times New Roman"/>
                <w:szCs w:val="24"/>
              </w:rPr>
              <w:t>23/10</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8</w:t>
            </w:r>
          </w:p>
        </w:tc>
        <w:tc>
          <w:tcPr>
            <w:tcW w:w="883" w:type="dxa"/>
          </w:tcPr>
          <w:p w:rsidR="006D6CEF" w:rsidRPr="00CA7953" w:rsidRDefault="006D6CEF" w:rsidP="00022F9E">
            <w:pPr>
              <w:jc w:val="center"/>
              <w:rPr>
                <w:rFonts w:cs="Times New Roman"/>
                <w:szCs w:val="24"/>
              </w:rPr>
            </w:pPr>
            <w:r>
              <w:rPr>
                <w:rFonts w:cs="Times New Roman"/>
                <w:szCs w:val="24"/>
              </w:rPr>
              <w:t>25/10</w:t>
            </w:r>
          </w:p>
        </w:tc>
        <w:tc>
          <w:tcPr>
            <w:tcW w:w="957" w:type="dxa"/>
          </w:tcPr>
          <w:p w:rsidR="006D6CEF" w:rsidRPr="00CA7953" w:rsidRDefault="006D6CEF" w:rsidP="00022F9E">
            <w:pPr>
              <w:jc w:val="center"/>
              <w:rPr>
                <w:rFonts w:cs="Times New Roman"/>
                <w:szCs w:val="24"/>
              </w:rPr>
            </w:pPr>
            <w:r>
              <w:rPr>
                <w:rFonts w:cs="Times New Roman"/>
                <w:szCs w:val="24"/>
              </w:rPr>
              <w:t>30/10</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val="restart"/>
          </w:tcPr>
          <w:p w:rsidR="006D6CEF" w:rsidRPr="00CA7953" w:rsidRDefault="006D6CEF" w:rsidP="00022F9E">
            <w:pPr>
              <w:jc w:val="center"/>
              <w:rPr>
                <w:rFonts w:cs="Times New Roman"/>
                <w:szCs w:val="24"/>
              </w:rPr>
            </w:pPr>
            <w:r>
              <w:rPr>
                <w:rFonts w:cs="Times New Roman"/>
                <w:szCs w:val="24"/>
              </w:rPr>
              <w:t>11(5T)</w:t>
            </w:r>
          </w:p>
        </w:tc>
        <w:tc>
          <w:tcPr>
            <w:tcW w:w="1845" w:type="dxa"/>
          </w:tcPr>
          <w:p w:rsidR="006D6CEF" w:rsidRPr="00CA7953" w:rsidRDefault="006D6CEF" w:rsidP="00022F9E">
            <w:pPr>
              <w:jc w:val="center"/>
              <w:rPr>
                <w:rFonts w:cs="Times New Roman"/>
                <w:szCs w:val="24"/>
              </w:rPr>
            </w:pPr>
            <w:r>
              <w:rPr>
                <w:rFonts w:cs="Times New Roman"/>
                <w:szCs w:val="24"/>
              </w:rPr>
              <w:t>9</w:t>
            </w:r>
          </w:p>
        </w:tc>
        <w:tc>
          <w:tcPr>
            <w:tcW w:w="883" w:type="dxa"/>
          </w:tcPr>
          <w:p w:rsidR="006D6CEF" w:rsidRPr="00CA7953" w:rsidRDefault="006D6CEF" w:rsidP="00022F9E">
            <w:pPr>
              <w:jc w:val="center"/>
              <w:rPr>
                <w:rFonts w:cs="Times New Roman"/>
                <w:szCs w:val="24"/>
              </w:rPr>
            </w:pPr>
            <w:r>
              <w:rPr>
                <w:rFonts w:cs="Times New Roman"/>
                <w:szCs w:val="24"/>
              </w:rPr>
              <w:t>01/11</w:t>
            </w:r>
          </w:p>
        </w:tc>
        <w:tc>
          <w:tcPr>
            <w:tcW w:w="957" w:type="dxa"/>
          </w:tcPr>
          <w:p w:rsidR="006D6CEF" w:rsidRPr="00CA7953" w:rsidRDefault="006D6CEF" w:rsidP="00022F9E">
            <w:pPr>
              <w:jc w:val="center"/>
              <w:rPr>
                <w:rFonts w:cs="Times New Roman"/>
                <w:szCs w:val="24"/>
              </w:rPr>
            </w:pPr>
            <w:r>
              <w:rPr>
                <w:rFonts w:cs="Times New Roman"/>
                <w:szCs w:val="24"/>
              </w:rPr>
              <w:t>06/11</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10</w:t>
            </w:r>
          </w:p>
        </w:tc>
        <w:tc>
          <w:tcPr>
            <w:tcW w:w="883" w:type="dxa"/>
          </w:tcPr>
          <w:p w:rsidR="006D6CEF" w:rsidRPr="00CA7953" w:rsidRDefault="006D6CEF" w:rsidP="00022F9E">
            <w:pPr>
              <w:jc w:val="center"/>
              <w:rPr>
                <w:rFonts w:cs="Times New Roman"/>
                <w:szCs w:val="24"/>
              </w:rPr>
            </w:pPr>
            <w:r>
              <w:rPr>
                <w:rFonts w:cs="Times New Roman"/>
                <w:szCs w:val="24"/>
              </w:rPr>
              <w:t>08/11</w:t>
            </w:r>
          </w:p>
        </w:tc>
        <w:tc>
          <w:tcPr>
            <w:tcW w:w="957" w:type="dxa"/>
          </w:tcPr>
          <w:p w:rsidR="006D6CEF" w:rsidRPr="00CA7953" w:rsidRDefault="006D6CEF" w:rsidP="00022F9E">
            <w:pPr>
              <w:jc w:val="center"/>
              <w:rPr>
                <w:rFonts w:cs="Times New Roman"/>
                <w:szCs w:val="24"/>
              </w:rPr>
            </w:pPr>
            <w:r>
              <w:rPr>
                <w:rFonts w:cs="Times New Roman"/>
                <w:szCs w:val="24"/>
              </w:rPr>
              <w:t>13/11</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11</w:t>
            </w:r>
          </w:p>
        </w:tc>
        <w:tc>
          <w:tcPr>
            <w:tcW w:w="883" w:type="dxa"/>
          </w:tcPr>
          <w:p w:rsidR="006D6CEF" w:rsidRPr="00CA7953" w:rsidRDefault="006D6CEF" w:rsidP="00022F9E">
            <w:pPr>
              <w:jc w:val="center"/>
              <w:rPr>
                <w:rFonts w:cs="Times New Roman"/>
                <w:szCs w:val="24"/>
              </w:rPr>
            </w:pPr>
            <w:r>
              <w:rPr>
                <w:rFonts w:cs="Times New Roman"/>
                <w:szCs w:val="24"/>
              </w:rPr>
              <w:t>15/11</w:t>
            </w:r>
          </w:p>
        </w:tc>
        <w:tc>
          <w:tcPr>
            <w:tcW w:w="957" w:type="dxa"/>
          </w:tcPr>
          <w:p w:rsidR="006D6CEF" w:rsidRPr="00CA7953" w:rsidRDefault="006D6CEF" w:rsidP="00022F9E">
            <w:pPr>
              <w:jc w:val="center"/>
              <w:rPr>
                <w:rFonts w:cs="Times New Roman"/>
                <w:szCs w:val="24"/>
              </w:rPr>
            </w:pPr>
            <w:r>
              <w:rPr>
                <w:rFonts w:cs="Times New Roman"/>
                <w:szCs w:val="24"/>
              </w:rPr>
              <w:t>20/11</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12</w:t>
            </w:r>
          </w:p>
        </w:tc>
        <w:tc>
          <w:tcPr>
            <w:tcW w:w="883" w:type="dxa"/>
          </w:tcPr>
          <w:p w:rsidR="006D6CEF" w:rsidRPr="00CA7953" w:rsidRDefault="006D6CEF" w:rsidP="00022F9E">
            <w:pPr>
              <w:jc w:val="center"/>
              <w:rPr>
                <w:rFonts w:cs="Times New Roman"/>
                <w:szCs w:val="24"/>
              </w:rPr>
            </w:pPr>
            <w:r>
              <w:rPr>
                <w:rFonts w:cs="Times New Roman"/>
                <w:szCs w:val="24"/>
              </w:rPr>
              <w:t>22/11</w:t>
            </w:r>
          </w:p>
        </w:tc>
        <w:tc>
          <w:tcPr>
            <w:tcW w:w="957" w:type="dxa"/>
          </w:tcPr>
          <w:p w:rsidR="006D6CEF" w:rsidRPr="00CA7953" w:rsidRDefault="006D6CEF" w:rsidP="00022F9E">
            <w:pPr>
              <w:jc w:val="center"/>
              <w:rPr>
                <w:rFonts w:cs="Times New Roman"/>
                <w:szCs w:val="24"/>
              </w:rPr>
            </w:pPr>
            <w:r>
              <w:rPr>
                <w:rFonts w:cs="Times New Roman"/>
                <w:szCs w:val="24"/>
              </w:rPr>
              <w:t>27/11</w:t>
            </w: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13</w:t>
            </w:r>
          </w:p>
        </w:tc>
        <w:tc>
          <w:tcPr>
            <w:tcW w:w="883" w:type="dxa"/>
          </w:tcPr>
          <w:p w:rsidR="006D6CEF" w:rsidRPr="00CA7953" w:rsidRDefault="006D6CEF" w:rsidP="00022F9E">
            <w:pPr>
              <w:jc w:val="center"/>
              <w:rPr>
                <w:rFonts w:cs="Times New Roman"/>
                <w:szCs w:val="24"/>
              </w:rPr>
            </w:pPr>
            <w:r>
              <w:rPr>
                <w:rFonts w:cs="Times New Roman"/>
                <w:szCs w:val="24"/>
              </w:rPr>
              <w:t>29/11</w:t>
            </w:r>
          </w:p>
        </w:tc>
        <w:tc>
          <w:tcPr>
            <w:tcW w:w="957" w:type="dxa"/>
          </w:tcPr>
          <w:p w:rsidR="006D6CEF" w:rsidRPr="00CA7953" w:rsidRDefault="006D6CEF" w:rsidP="00022F9E">
            <w:pPr>
              <w:jc w:val="center"/>
              <w:rPr>
                <w:rFonts w:cs="Times New Roman"/>
                <w:szCs w:val="24"/>
              </w:rPr>
            </w:pPr>
            <w:r>
              <w:rPr>
                <w:rFonts w:cs="Times New Roman"/>
                <w:szCs w:val="24"/>
              </w:rPr>
              <w:t>04/12</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val="restart"/>
          </w:tcPr>
          <w:p w:rsidR="006D6CEF" w:rsidRPr="00CA7953" w:rsidRDefault="006D6CEF" w:rsidP="00022F9E">
            <w:pPr>
              <w:jc w:val="center"/>
              <w:rPr>
                <w:rFonts w:cs="Times New Roman"/>
                <w:szCs w:val="24"/>
              </w:rPr>
            </w:pPr>
            <w:r>
              <w:rPr>
                <w:rFonts w:cs="Times New Roman"/>
                <w:szCs w:val="24"/>
              </w:rPr>
              <w:t>12(4T)</w:t>
            </w:r>
          </w:p>
        </w:tc>
        <w:tc>
          <w:tcPr>
            <w:tcW w:w="1845" w:type="dxa"/>
          </w:tcPr>
          <w:p w:rsidR="006D6CEF" w:rsidRPr="00CA7953" w:rsidRDefault="006D6CEF" w:rsidP="00022F9E">
            <w:pPr>
              <w:jc w:val="center"/>
              <w:rPr>
                <w:rFonts w:cs="Times New Roman"/>
                <w:szCs w:val="24"/>
              </w:rPr>
            </w:pPr>
            <w:r>
              <w:rPr>
                <w:rFonts w:cs="Times New Roman"/>
                <w:szCs w:val="24"/>
              </w:rPr>
              <w:t>14</w:t>
            </w:r>
          </w:p>
        </w:tc>
        <w:tc>
          <w:tcPr>
            <w:tcW w:w="883" w:type="dxa"/>
          </w:tcPr>
          <w:p w:rsidR="006D6CEF" w:rsidRPr="00CA7953" w:rsidRDefault="006D6CEF" w:rsidP="00022F9E">
            <w:pPr>
              <w:jc w:val="center"/>
              <w:rPr>
                <w:rFonts w:cs="Times New Roman"/>
                <w:szCs w:val="24"/>
              </w:rPr>
            </w:pPr>
            <w:r>
              <w:rPr>
                <w:rFonts w:cs="Times New Roman"/>
                <w:szCs w:val="24"/>
              </w:rPr>
              <w:t>06/12</w:t>
            </w:r>
          </w:p>
        </w:tc>
        <w:tc>
          <w:tcPr>
            <w:tcW w:w="957" w:type="dxa"/>
          </w:tcPr>
          <w:p w:rsidR="006D6CEF" w:rsidRPr="00CA7953" w:rsidRDefault="006D6CEF" w:rsidP="00022F9E">
            <w:pPr>
              <w:jc w:val="center"/>
              <w:rPr>
                <w:rFonts w:cs="Times New Roman"/>
                <w:szCs w:val="24"/>
              </w:rPr>
            </w:pPr>
            <w:r>
              <w:rPr>
                <w:rFonts w:cs="Times New Roman"/>
                <w:szCs w:val="24"/>
              </w:rPr>
              <w:t>11/12</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15</w:t>
            </w:r>
          </w:p>
        </w:tc>
        <w:tc>
          <w:tcPr>
            <w:tcW w:w="883" w:type="dxa"/>
          </w:tcPr>
          <w:p w:rsidR="006D6CEF" w:rsidRPr="00CA7953" w:rsidRDefault="006D6CEF" w:rsidP="00022F9E">
            <w:pPr>
              <w:jc w:val="center"/>
              <w:rPr>
                <w:rFonts w:cs="Times New Roman"/>
                <w:szCs w:val="24"/>
              </w:rPr>
            </w:pPr>
            <w:r>
              <w:rPr>
                <w:rFonts w:cs="Times New Roman"/>
                <w:szCs w:val="24"/>
              </w:rPr>
              <w:t>13/12</w:t>
            </w:r>
          </w:p>
        </w:tc>
        <w:tc>
          <w:tcPr>
            <w:tcW w:w="957" w:type="dxa"/>
          </w:tcPr>
          <w:p w:rsidR="006D6CEF" w:rsidRPr="00CA7953" w:rsidRDefault="006D6CEF" w:rsidP="00022F9E">
            <w:pPr>
              <w:jc w:val="center"/>
              <w:rPr>
                <w:rFonts w:cs="Times New Roman"/>
                <w:szCs w:val="24"/>
              </w:rPr>
            </w:pPr>
            <w:r>
              <w:rPr>
                <w:rFonts w:cs="Times New Roman"/>
                <w:szCs w:val="24"/>
              </w:rPr>
              <w:t>18/12</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16</w:t>
            </w:r>
          </w:p>
        </w:tc>
        <w:tc>
          <w:tcPr>
            <w:tcW w:w="883" w:type="dxa"/>
          </w:tcPr>
          <w:p w:rsidR="006D6CEF" w:rsidRPr="00CA7953" w:rsidRDefault="006D6CEF" w:rsidP="00022F9E">
            <w:pPr>
              <w:jc w:val="center"/>
              <w:rPr>
                <w:rFonts w:cs="Times New Roman"/>
                <w:szCs w:val="24"/>
              </w:rPr>
            </w:pPr>
            <w:r>
              <w:rPr>
                <w:rFonts w:cs="Times New Roman"/>
                <w:szCs w:val="24"/>
              </w:rPr>
              <w:t>20/12</w:t>
            </w:r>
          </w:p>
        </w:tc>
        <w:tc>
          <w:tcPr>
            <w:tcW w:w="957" w:type="dxa"/>
          </w:tcPr>
          <w:p w:rsidR="006D6CEF" w:rsidRPr="00CA7953" w:rsidRDefault="006D6CEF" w:rsidP="00022F9E">
            <w:pPr>
              <w:jc w:val="center"/>
              <w:rPr>
                <w:rFonts w:cs="Times New Roman"/>
                <w:szCs w:val="24"/>
              </w:rPr>
            </w:pPr>
            <w:r>
              <w:rPr>
                <w:rFonts w:cs="Times New Roman"/>
                <w:szCs w:val="24"/>
              </w:rPr>
              <w:t>25/12</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17</w:t>
            </w:r>
          </w:p>
        </w:tc>
        <w:tc>
          <w:tcPr>
            <w:tcW w:w="883" w:type="dxa"/>
          </w:tcPr>
          <w:p w:rsidR="006D6CEF" w:rsidRPr="00CA7953" w:rsidRDefault="006D6CEF" w:rsidP="00022F9E">
            <w:pPr>
              <w:jc w:val="center"/>
              <w:rPr>
                <w:rFonts w:cs="Times New Roman"/>
                <w:szCs w:val="24"/>
              </w:rPr>
            </w:pPr>
            <w:r>
              <w:rPr>
                <w:rFonts w:cs="Times New Roman"/>
                <w:szCs w:val="24"/>
              </w:rPr>
              <w:t>27/12</w:t>
            </w:r>
          </w:p>
        </w:tc>
        <w:tc>
          <w:tcPr>
            <w:tcW w:w="957" w:type="dxa"/>
          </w:tcPr>
          <w:p w:rsidR="006D6CEF" w:rsidRPr="00CA7953" w:rsidRDefault="006D6CEF" w:rsidP="00022F9E">
            <w:pPr>
              <w:jc w:val="center"/>
              <w:rPr>
                <w:rFonts w:cs="Times New Roman"/>
                <w:szCs w:val="24"/>
              </w:rPr>
            </w:pPr>
            <w:r>
              <w:rPr>
                <w:rFonts w:cs="Times New Roman"/>
                <w:szCs w:val="24"/>
              </w:rPr>
              <w:t>01/01</w:t>
            </w:r>
          </w:p>
        </w:tc>
        <w:tc>
          <w:tcPr>
            <w:tcW w:w="5748" w:type="dxa"/>
            <w:gridSpan w:val="6"/>
          </w:tcPr>
          <w:p w:rsidR="006D6CEF" w:rsidRPr="00D23771" w:rsidRDefault="006D6CEF" w:rsidP="00022F9E">
            <w:pPr>
              <w:jc w:val="center"/>
              <w:rPr>
                <w:rFonts w:cs="Times New Roman"/>
                <w:b/>
                <w:szCs w:val="24"/>
              </w:rPr>
            </w:pPr>
            <w:r w:rsidRPr="00D23771">
              <w:rPr>
                <w:rFonts w:cs="Times New Roman"/>
                <w:b/>
                <w:szCs w:val="24"/>
              </w:rPr>
              <w:t>Dự kiến kiểm tra HKI</w:t>
            </w:r>
          </w:p>
        </w:tc>
      </w:tr>
      <w:tr w:rsidR="006D6CEF" w:rsidTr="00022F9E">
        <w:tc>
          <w:tcPr>
            <w:tcW w:w="957" w:type="dxa"/>
            <w:vMerge w:val="restart"/>
          </w:tcPr>
          <w:p w:rsidR="006D6CEF" w:rsidRPr="00CA7953" w:rsidRDefault="006D6CEF" w:rsidP="00022F9E">
            <w:pPr>
              <w:jc w:val="center"/>
              <w:rPr>
                <w:rFonts w:cs="Times New Roman"/>
                <w:szCs w:val="24"/>
              </w:rPr>
            </w:pPr>
            <w:r>
              <w:rPr>
                <w:rFonts w:cs="Times New Roman"/>
                <w:szCs w:val="24"/>
              </w:rPr>
              <w:t>1 (4T)</w:t>
            </w:r>
          </w:p>
        </w:tc>
        <w:tc>
          <w:tcPr>
            <w:tcW w:w="1845" w:type="dxa"/>
          </w:tcPr>
          <w:p w:rsidR="006D6CEF" w:rsidRPr="00D23771" w:rsidRDefault="006D6CEF" w:rsidP="00022F9E">
            <w:pPr>
              <w:jc w:val="center"/>
              <w:rPr>
                <w:rFonts w:cs="Times New Roman"/>
                <w:b/>
                <w:szCs w:val="24"/>
              </w:rPr>
            </w:pPr>
            <w:r w:rsidRPr="00D23771">
              <w:rPr>
                <w:rFonts w:cs="Times New Roman"/>
                <w:b/>
                <w:szCs w:val="24"/>
              </w:rPr>
              <w:t>Kết thúc HKI</w:t>
            </w:r>
          </w:p>
        </w:tc>
        <w:tc>
          <w:tcPr>
            <w:tcW w:w="883" w:type="dxa"/>
          </w:tcPr>
          <w:p w:rsidR="006D6CEF" w:rsidRPr="00CA7953" w:rsidRDefault="006D6CEF" w:rsidP="00022F9E">
            <w:pPr>
              <w:jc w:val="center"/>
              <w:rPr>
                <w:rFonts w:cs="Times New Roman"/>
                <w:szCs w:val="24"/>
              </w:rPr>
            </w:pPr>
            <w:r>
              <w:rPr>
                <w:rFonts w:cs="Times New Roman"/>
                <w:szCs w:val="24"/>
              </w:rPr>
              <w:t>03/01</w:t>
            </w:r>
          </w:p>
        </w:tc>
        <w:tc>
          <w:tcPr>
            <w:tcW w:w="957" w:type="dxa"/>
          </w:tcPr>
          <w:p w:rsidR="006D6CEF" w:rsidRPr="00CA7953" w:rsidRDefault="006D6CEF" w:rsidP="00022F9E">
            <w:pPr>
              <w:jc w:val="center"/>
              <w:rPr>
                <w:rFonts w:cs="Times New Roman"/>
                <w:szCs w:val="24"/>
              </w:rPr>
            </w:pPr>
            <w:r>
              <w:rPr>
                <w:rFonts w:cs="Times New Roman"/>
                <w:szCs w:val="24"/>
              </w:rPr>
              <w:t>08/01</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D23771" w:rsidRDefault="006D6CEF" w:rsidP="00022F9E">
            <w:pPr>
              <w:jc w:val="center"/>
              <w:rPr>
                <w:rFonts w:cs="Times New Roman"/>
                <w:b/>
                <w:szCs w:val="24"/>
              </w:rPr>
            </w:pPr>
            <w:r w:rsidRPr="00D23771">
              <w:rPr>
                <w:rFonts w:cs="Times New Roman"/>
                <w:b/>
                <w:szCs w:val="24"/>
              </w:rPr>
              <w:t>Bắt đầu HKII</w:t>
            </w:r>
          </w:p>
        </w:tc>
        <w:tc>
          <w:tcPr>
            <w:tcW w:w="883" w:type="dxa"/>
          </w:tcPr>
          <w:p w:rsidR="006D6CEF" w:rsidRPr="00CA7953" w:rsidRDefault="006D6CEF" w:rsidP="00022F9E">
            <w:pPr>
              <w:jc w:val="center"/>
              <w:rPr>
                <w:rFonts w:cs="Times New Roman"/>
                <w:szCs w:val="24"/>
              </w:rPr>
            </w:pPr>
            <w:r>
              <w:rPr>
                <w:rFonts w:cs="Times New Roman"/>
                <w:szCs w:val="24"/>
              </w:rPr>
              <w:t>10/01</w:t>
            </w:r>
          </w:p>
        </w:tc>
        <w:tc>
          <w:tcPr>
            <w:tcW w:w="957" w:type="dxa"/>
          </w:tcPr>
          <w:p w:rsidR="006D6CEF" w:rsidRPr="00CA7953" w:rsidRDefault="006D6CEF" w:rsidP="00022F9E">
            <w:pPr>
              <w:jc w:val="center"/>
              <w:rPr>
                <w:rFonts w:cs="Times New Roman"/>
                <w:szCs w:val="24"/>
              </w:rPr>
            </w:pPr>
            <w:r>
              <w:rPr>
                <w:rFonts w:cs="Times New Roman"/>
                <w:szCs w:val="24"/>
              </w:rPr>
              <w:t>15/01</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20</w:t>
            </w:r>
          </w:p>
        </w:tc>
        <w:tc>
          <w:tcPr>
            <w:tcW w:w="883" w:type="dxa"/>
          </w:tcPr>
          <w:p w:rsidR="006D6CEF" w:rsidRPr="00CA7953" w:rsidRDefault="006D6CEF" w:rsidP="00022F9E">
            <w:pPr>
              <w:jc w:val="center"/>
              <w:rPr>
                <w:rFonts w:cs="Times New Roman"/>
                <w:szCs w:val="24"/>
              </w:rPr>
            </w:pPr>
            <w:r>
              <w:rPr>
                <w:rFonts w:cs="Times New Roman"/>
                <w:szCs w:val="24"/>
              </w:rPr>
              <w:t>17/01</w:t>
            </w:r>
          </w:p>
        </w:tc>
        <w:tc>
          <w:tcPr>
            <w:tcW w:w="957" w:type="dxa"/>
          </w:tcPr>
          <w:p w:rsidR="006D6CEF" w:rsidRPr="00CA7953" w:rsidRDefault="006D6CEF" w:rsidP="00022F9E">
            <w:pPr>
              <w:jc w:val="center"/>
              <w:rPr>
                <w:rFonts w:cs="Times New Roman"/>
                <w:szCs w:val="24"/>
              </w:rPr>
            </w:pPr>
            <w:r>
              <w:rPr>
                <w:rFonts w:cs="Times New Roman"/>
                <w:szCs w:val="24"/>
              </w:rPr>
              <w:t>22/01</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21</w:t>
            </w:r>
          </w:p>
        </w:tc>
        <w:tc>
          <w:tcPr>
            <w:tcW w:w="883" w:type="dxa"/>
          </w:tcPr>
          <w:p w:rsidR="006D6CEF" w:rsidRPr="00CA7953" w:rsidRDefault="006D6CEF" w:rsidP="00022F9E">
            <w:pPr>
              <w:jc w:val="center"/>
              <w:rPr>
                <w:rFonts w:cs="Times New Roman"/>
                <w:szCs w:val="24"/>
              </w:rPr>
            </w:pPr>
            <w:r>
              <w:rPr>
                <w:rFonts w:cs="Times New Roman"/>
                <w:szCs w:val="24"/>
              </w:rPr>
              <w:t>24/01</w:t>
            </w:r>
          </w:p>
        </w:tc>
        <w:tc>
          <w:tcPr>
            <w:tcW w:w="957" w:type="dxa"/>
          </w:tcPr>
          <w:p w:rsidR="006D6CEF" w:rsidRPr="00CA7953" w:rsidRDefault="006D6CEF" w:rsidP="00022F9E">
            <w:pPr>
              <w:jc w:val="center"/>
              <w:rPr>
                <w:rFonts w:cs="Times New Roman"/>
                <w:szCs w:val="24"/>
              </w:rPr>
            </w:pPr>
            <w:r>
              <w:rPr>
                <w:rFonts w:cs="Times New Roman"/>
                <w:szCs w:val="24"/>
              </w:rPr>
              <w:t>29/01</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val="restart"/>
          </w:tcPr>
          <w:p w:rsidR="006D6CEF" w:rsidRPr="00CA7953" w:rsidRDefault="006D6CEF" w:rsidP="00022F9E">
            <w:pPr>
              <w:jc w:val="center"/>
              <w:rPr>
                <w:rFonts w:cs="Times New Roman"/>
                <w:szCs w:val="24"/>
              </w:rPr>
            </w:pPr>
            <w:r>
              <w:rPr>
                <w:rFonts w:cs="Times New Roman"/>
                <w:szCs w:val="24"/>
              </w:rPr>
              <w:t>2 (5T)</w:t>
            </w:r>
          </w:p>
        </w:tc>
        <w:tc>
          <w:tcPr>
            <w:tcW w:w="1845" w:type="dxa"/>
          </w:tcPr>
          <w:p w:rsidR="006D6CEF" w:rsidRPr="00CA7953" w:rsidRDefault="006D6CEF" w:rsidP="00022F9E">
            <w:pPr>
              <w:jc w:val="center"/>
              <w:rPr>
                <w:rFonts w:cs="Times New Roman"/>
                <w:szCs w:val="24"/>
              </w:rPr>
            </w:pPr>
          </w:p>
        </w:tc>
        <w:tc>
          <w:tcPr>
            <w:tcW w:w="883" w:type="dxa"/>
          </w:tcPr>
          <w:p w:rsidR="006D6CEF" w:rsidRPr="00CA7953" w:rsidRDefault="006D6CEF" w:rsidP="00022F9E">
            <w:pPr>
              <w:jc w:val="center"/>
              <w:rPr>
                <w:rFonts w:cs="Times New Roman"/>
                <w:szCs w:val="24"/>
              </w:rPr>
            </w:pPr>
            <w:r>
              <w:rPr>
                <w:rFonts w:cs="Times New Roman"/>
                <w:szCs w:val="24"/>
              </w:rPr>
              <w:t>31/01</w:t>
            </w:r>
          </w:p>
        </w:tc>
        <w:tc>
          <w:tcPr>
            <w:tcW w:w="957" w:type="dxa"/>
          </w:tcPr>
          <w:p w:rsidR="006D6CEF" w:rsidRPr="00CA7953" w:rsidRDefault="006D6CEF" w:rsidP="00022F9E">
            <w:pPr>
              <w:jc w:val="center"/>
              <w:rPr>
                <w:rFonts w:cs="Times New Roman"/>
                <w:szCs w:val="24"/>
              </w:rPr>
            </w:pPr>
            <w:r>
              <w:rPr>
                <w:rFonts w:cs="Times New Roman"/>
                <w:szCs w:val="24"/>
              </w:rPr>
              <w:t>06/02</w:t>
            </w:r>
          </w:p>
        </w:tc>
        <w:tc>
          <w:tcPr>
            <w:tcW w:w="5748" w:type="dxa"/>
            <w:gridSpan w:val="6"/>
          </w:tcPr>
          <w:p w:rsidR="006D6CEF" w:rsidRPr="00D23771" w:rsidRDefault="006D6CEF" w:rsidP="00022F9E">
            <w:pPr>
              <w:jc w:val="center"/>
              <w:rPr>
                <w:rFonts w:cs="Times New Roman"/>
                <w:b/>
                <w:szCs w:val="24"/>
              </w:rPr>
            </w:pPr>
            <w:r w:rsidRPr="00D23771">
              <w:rPr>
                <w:rFonts w:cs="Times New Roman"/>
                <w:b/>
                <w:szCs w:val="24"/>
              </w:rPr>
              <w:t>Nghỉ Tết Âm lịch (31/01 – 06/02/2022)</w:t>
            </w: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22</w:t>
            </w:r>
          </w:p>
        </w:tc>
        <w:tc>
          <w:tcPr>
            <w:tcW w:w="883" w:type="dxa"/>
          </w:tcPr>
          <w:p w:rsidR="006D6CEF" w:rsidRPr="00CA7953" w:rsidRDefault="006D6CEF" w:rsidP="00022F9E">
            <w:pPr>
              <w:jc w:val="center"/>
              <w:rPr>
                <w:rFonts w:cs="Times New Roman"/>
                <w:szCs w:val="24"/>
              </w:rPr>
            </w:pPr>
            <w:r>
              <w:rPr>
                <w:rFonts w:cs="Times New Roman"/>
                <w:szCs w:val="24"/>
              </w:rPr>
              <w:t>07/02</w:t>
            </w:r>
          </w:p>
        </w:tc>
        <w:tc>
          <w:tcPr>
            <w:tcW w:w="957" w:type="dxa"/>
          </w:tcPr>
          <w:p w:rsidR="006D6CEF" w:rsidRPr="00CA7953" w:rsidRDefault="006D6CEF" w:rsidP="00022F9E">
            <w:pPr>
              <w:jc w:val="center"/>
              <w:rPr>
                <w:rFonts w:cs="Times New Roman"/>
                <w:szCs w:val="24"/>
              </w:rPr>
            </w:pPr>
            <w:r>
              <w:rPr>
                <w:rFonts w:cs="Times New Roman"/>
                <w:szCs w:val="24"/>
              </w:rPr>
              <w:t>12/02</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23</w:t>
            </w:r>
          </w:p>
        </w:tc>
        <w:tc>
          <w:tcPr>
            <w:tcW w:w="883" w:type="dxa"/>
          </w:tcPr>
          <w:p w:rsidR="006D6CEF" w:rsidRPr="00CA7953" w:rsidRDefault="006D6CEF" w:rsidP="00022F9E">
            <w:pPr>
              <w:jc w:val="center"/>
              <w:rPr>
                <w:rFonts w:cs="Times New Roman"/>
                <w:szCs w:val="24"/>
              </w:rPr>
            </w:pPr>
            <w:r>
              <w:rPr>
                <w:rFonts w:cs="Times New Roman"/>
                <w:szCs w:val="24"/>
              </w:rPr>
              <w:t>14/02</w:t>
            </w:r>
          </w:p>
        </w:tc>
        <w:tc>
          <w:tcPr>
            <w:tcW w:w="957" w:type="dxa"/>
          </w:tcPr>
          <w:p w:rsidR="006D6CEF" w:rsidRPr="00CA7953" w:rsidRDefault="006D6CEF" w:rsidP="00022F9E">
            <w:pPr>
              <w:jc w:val="center"/>
              <w:rPr>
                <w:rFonts w:cs="Times New Roman"/>
                <w:szCs w:val="24"/>
              </w:rPr>
            </w:pPr>
            <w:r>
              <w:rPr>
                <w:rFonts w:cs="Times New Roman"/>
                <w:szCs w:val="24"/>
              </w:rPr>
              <w:t>19/02</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24</w:t>
            </w:r>
          </w:p>
        </w:tc>
        <w:tc>
          <w:tcPr>
            <w:tcW w:w="883" w:type="dxa"/>
          </w:tcPr>
          <w:p w:rsidR="006D6CEF" w:rsidRPr="00CA7953" w:rsidRDefault="006D6CEF" w:rsidP="00022F9E">
            <w:pPr>
              <w:jc w:val="center"/>
              <w:rPr>
                <w:rFonts w:cs="Times New Roman"/>
                <w:szCs w:val="24"/>
              </w:rPr>
            </w:pPr>
            <w:r>
              <w:rPr>
                <w:rFonts w:cs="Times New Roman"/>
                <w:szCs w:val="24"/>
              </w:rPr>
              <w:t>21/02</w:t>
            </w:r>
          </w:p>
        </w:tc>
        <w:tc>
          <w:tcPr>
            <w:tcW w:w="957" w:type="dxa"/>
          </w:tcPr>
          <w:p w:rsidR="006D6CEF" w:rsidRPr="00CA7953" w:rsidRDefault="006D6CEF" w:rsidP="00022F9E">
            <w:pPr>
              <w:jc w:val="center"/>
              <w:rPr>
                <w:rFonts w:cs="Times New Roman"/>
                <w:szCs w:val="24"/>
              </w:rPr>
            </w:pPr>
            <w:r>
              <w:rPr>
                <w:rFonts w:cs="Times New Roman"/>
                <w:szCs w:val="24"/>
              </w:rPr>
              <w:t>26/02</w:t>
            </w: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25</w:t>
            </w:r>
          </w:p>
        </w:tc>
        <w:tc>
          <w:tcPr>
            <w:tcW w:w="883" w:type="dxa"/>
          </w:tcPr>
          <w:p w:rsidR="006D6CEF" w:rsidRPr="00CA7953" w:rsidRDefault="006D6CEF" w:rsidP="00022F9E">
            <w:pPr>
              <w:jc w:val="center"/>
              <w:rPr>
                <w:rFonts w:cs="Times New Roman"/>
                <w:szCs w:val="24"/>
              </w:rPr>
            </w:pPr>
            <w:r>
              <w:rPr>
                <w:rFonts w:cs="Times New Roman"/>
                <w:szCs w:val="24"/>
              </w:rPr>
              <w:t>28/02</w:t>
            </w:r>
          </w:p>
        </w:tc>
        <w:tc>
          <w:tcPr>
            <w:tcW w:w="957" w:type="dxa"/>
          </w:tcPr>
          <w:p w:rsidR="006D6CEF" w:rsidRPr="00CA7953" w:rsidRDefault="006D6CEF" w:rsidP="00022F9E">
            <w:pPr>
              <w:jc w:val="center"/>
              <w:rPr>
                <w:rFonts w:cs="Times New Roman"/>
                <w:szCs w:val="24"/>
              </w:rPr>
            </w:pPr>
            <w:r>
              <w:rPr>
                <w:rFonts w:cs="Times New Roman"/>
                <w:szCs w:val="24"/>
              </w:rPr>
              <w:t>05/03</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val="restart"/>
          </w:tcPr>
          <w:p w:rsidR="006D6CEF" w:rsidRPr="00CA7953" w:rsidRDefault="006D6CEF" w:rsidP="00022F9E">
            <w:pPr>
              <w:jc w:val="center"/>
              <w:rPr>
                <w:rFonts w:cs="Times New Roman"/>
                <w:szCs w:val="24"/>
              </w:rPr>
            </w:pPr>
            <w:r>
              <w:rPr>
                <w:rFonts w:cs="Times New Roman"/>
                <w:szCs w:val="24"/>
              </w:rPr>
              <w:t>3 (4T)</w:t>
            </w:r>
          </w:p>
        </w:tc>
        <w:tc>
          <w:tcPr>
            <w:tcW w:w="1845" w:type="dxa"/>
          </w:tcPr>
          <w:p w:rsidR="006D6CEF" w:rsidRPr="00CA7953" w:rsidRDefault="006D6CEF" w:rsidP="00022F9E">
            <w:pPr>
              <w:jc w:val="center"/>
              <w:rPr>
                <w:rFonts w:cs="Times New Roman"/>
                <w:szCs w:val="24"/>
              </w:rPr>
            </w:pPr>
            <w:r>
              <w:rPr>
                <w:rFonts w:cs="Times New Roman"/>
                <w:szCs w:val="24"/>
              </w:rPr>
              <w:t>26</w:t>
            </w:r>
          </w:p>
        </w:tc>
        <w:tc>
          <w:tcPr>
            <w:tcW w:w="883" w:type="dxa"/>
          </w:tcPr>
          <w:p w:rsidR="006D6CEF" w:rsidRPr="00CA7953" w:rsidRDefault="006D6CEF" w:rsidP="00022F9E">
            <w:pPr>
              <w:jc w:val="center"/>
              <w:rPr>
                <w:rFonts w:cs="Times New Roman"/>
                <w:szCs w:val="24"/>
              </w:rPr>
            </w:pPr>
            <w:r>
              <w:rPr>
                <w:rFonts w:cs="Times New Roman"/>
                <w:szCs w:val="24"/>
              </w:rPr>
              <w:t>7/3</w:t>
            </w:r>
          </w:p>
        </w:tc>
        <w:tc>
          <w:tcPr>
            <w:tcW w:w="957" w:type="dxa"/>
          </w:tcPr>
          <w:p w:rsidR="006D6CEF" w:rsidRPr="00CA7953" w:rsidRDefault="006D6CEF" w:rsidP="00022F9E">
            <w:pPr>
              <w:jc w:val="center"/>
              <w:rPr>
                <w:rFonts w:cs="Times New Roman"/>
                <w:szCs w:val="24"/>
              </w:rPr>
            </w:pPr>
            <w:r>
              <w:rPr>
                <w:rFonts w:cs="Times New Roman"/>
                <w:szCs w:val="24"/>
              </w:rPr>
              <w:t>12/3</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27</w:t>
            </w:r>
          </w:p>
        </w:tc>
        <w:tc>
          <w:tcPr>
            <w:tcW w:w="883" w:type="dxa"/>
          </w:tcPr>
          <w:p w:rsidR="006D6CEF" w:rsidRPr="00CA7953" w:rsidRDefault="006D6CEF" w:rsidP="00022F9E">
            <w:pPr>
              <w:jc w:val="center"/>
              <w:rPr>
                <w:rFonts w:cs="Times New Roman"/>
                <w:szCs w:val="24"/>
              </w:rPr>
            </w:pPr>
            <w:r>
              <w:rPr>
                <w:rFonts w:cs="Times New Roman"/>
                <w:szCs w:val="24"/>
              </w:rPr>
              <w:t>14/3</w:t>
            </w:r>
          </w:p>
        </w:tc>
        <w:tc>
          <w:tcPr>
            <w:tcW w:w="957" w:type="dxa"/>
          </w:tcPr>
          <w:p w:rsidR="006D6CEF" w:rsidRPr="00CA7953" w:rsidRDefault="006D6CEF" w:rsidP="00022F9E">
            <w:pPr>
              <w:jc w:val="center"/>
              <w:rPr>
                <w:rFonts w:cs="Times New Roman"/>
                <w:szCs w:val="24"/>
              </w:rPr>
            </w:pPr>
            <w:r>
              <w:rPr>
                <w:rFonts w:cs="Times New Roman"/>
                <w:szCs w:val="24"/>
              </w:rPr>
              <w:t>19/3</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28</w:t>
            </w:r>
          </w:p>
        </w:tc>
        <w:tc>
          <w:tcPr>
            <w:tcW w:w="883" w:type="dxa"/>
          </w:tcPr>
          <w:p w:rsidR="006D6CEF" w:rsidRPr="00CA7953" w:rsidRDefault="006D6CEF" w:rsidP="00022F9E">
            <w:pPr>
              <w:jc w:val="center"/>
              <w:rPr>
                <w:rFonts w:cs="Times New Roman"/>
                <w:szCs w:val="24"/>
              </w:rPr>
            </w:pPr>
            <w:r>
              <w:rPr>
                <w:rFonts w:cs="Times New Roman"/>
                <w:szCs w:val="24"/>
              </w:rPr>
              <w:t>21/3</w:t>
            </w:r>
          </w:p>
        </w:tc>
        <w:tc>
          <w:tcPr>
            <w:tcW w:w="957" w:type="dxa"/>
          </w:tcPr>
          <w:p w:rsidR="006D6CEF" w:rsidRPr="00CA7953" w:rsidRDefault="006D6CEF" w:rsidP="00022F9E">
            <w:pPr>
              <w:jc w:val="center"/>
              <w:rPr>
                <w:rFonts w:cs="Times New Roman"/>
                <w:szCs w:val="24"/>
              </w:rPr>
            </w:pPr>
            <w:r>
              <w:rPr>
                <w:rFonts w:cs="Times New Roman"/>
                <w:szCs w:val="24"/>
              </w:rPr>
              <w:t>26/3</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29</w:t>
            </w:r>
          </w:p>
        </w:tc>
        <w:tc>
          <w:tcPr>
            <w:tcW w:w="883" w:type="dxa"/>
          </w:tcPr>
          <w:p w:rsidR="006D6CEF" w:rsidRPr="00CA7953" w:rsidRDefault="006D6CEF" w:rsidP="00022F9E">
            <w:pPr>
              <w:jc w:val="center"/>
              <w:rPr>
                <w:rFonts w:cs="Times New Roman"/>
                <w:szCs w:val="24"/>
              </w:rPr>
            </w:pPr>
            <w:r>
              <w:rPr>
                <w:rFonts w:cs="Times New Roman"/>
                <w:szCs w:val="24"/>
              </w:rPr>
              <w:t>28/3</w:t>
            </w:r>
          </w:p>
        </w:tc>
        <w:tc>
          <w:tcPr>
            <w:tcW w:w="957" w:type="dxa"/>
          </w:tcPr>
          <w:p w:rsidR="006D6CEF" w:rsidRPr="00CA7953" w:rsidRDefault="006D6CEF" w:rsidP="00022F9E">
            <w:pPr>
              <w:jc w:val="center"/>
              <w:rPr>
                <w:rFonts w:cs="Times New Roman"/>
                <w:szCs w:val="24"/>
              </w:rPr>
            </w:pPr>
            <w:r>
              <w:rPr>
                <w:rFonts w:cs="Times New Roman"/>
                <w:szCs w:val="24"/>
              </w:rPr>
              <w:t>02/04</w:t>
            </w: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r>
              <w:rPr>
                <w:rFonts w:cs="Times New Roman"/>
                <w:szCs w:val="24"/>
              </w:rPr>
              <w:t>X</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val="restart"/>
          </w:tcPr>
          <w:p w:rsidR="006D6CEF" w:rsidRPr="00CA7953" w:rsidRDefault="006D6CEF" w:rsidP="00022F9E">
            <w:pPr>
              <w:jc w:val="center"/>
              <w:rPr>
                <w:rFonts w:cs="Times New Roman"/>
                <w:szCs w:val="24"/>
              </w:rPr>
            </w:pPr>
            <w:r>
              <w:rPr>
                <w:rFonts w:cs="Times New Roman"/>
                <w:szCs w:val="24"/>
              </w:rPr>
              <w:t>4 (4T)</w:t>
            </w:r>
          </w:p>
        </w:tc>
        <w:tc>
          <w:tcPr>
            <w:tcW w:w="1845" w:type="dxa"/>
          </w:tcPr>
          <w:p w:rsidR="006D6CEF" w:rsidRPr="00CA7953" w:rsidRDefault="006D6CEF" w:rsidP="00022F9E">
            <w:pPr>
              <w:jc w:val="center"/>
              <w:rPr>
                <w:rFonts w:cs="Times New Roman"/>
                <w:szCs w:val="24"/>
              </w:rPr>
            </w:pPr>
            <w:r>
              <w:rPr>
                <w:rFonts w:cs="Times New Roman"/>
                <w:szCs w:val="24"/>
              </w:rPr>
              <w:t>30</w:t>
            </w:r>
          </w:p>
        </w:tc>
        <w:tc>
          <w:tcPr>
            <w:tcW w:w="883" w:type="dxa"/>
          </w:tcPr>
          <w:p w:rsidR="006D6CEF" w:rsidRPr="00CA7953" w:rsidRDefault="006D6CEF" w:rsidP="00022F9E">
            <w:pPr>
              <w:jc w:val="center"/>
              <w:rPr>
                <w:rFonts w:cs="Times New Roman"/>
                <w:szCs w:val="24"/>
              </w:rPr>
            </w:pPr>
            <w:r>
              <w:rPr>
                <w:rFonts w:cs="Times New Roman"/>
                <w:szCs w:val="24"/>
              </w:rPr>
              <w:t>4/4</w:t>
            </w:r>
          </w:p>
        </w:tc>
        <w:tc>
          <w:tcPr>
            <w:tcW w:w="957" w:type="dxa"/>
          </w:tcPr>
          <w:p w:rsidR="006D6CEF" w:rsidRPr="00CA7953" w:rsidRDefault="006D6CEF" w:rsidP="00022F9E">
            <w:pPr>
              <w:jc w:val="center"/>
              <w:rPr>
                <w:rFonts w:cs="Times New Roman"/>
                <w:szCs w:val="24"/>
              </w:rPr>
            </w:pPr>
            <w:r>
              <w:rPr>
                <w:rFonts w:cs="Times New Roman"/>
                <w:szCs w:val="24"/>
              </w:rPr>
              <w:t>9/4</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31</w:t>
            </w:r>
          </w:p>
        </w:tc>
        <w:tc>
          <w:tcPr>
            <w:tcW w:w="883" w:type="dxa"/>
          </w:tcPr>
          <w:p w:rsidR="006D6CEF" w:rsidRPr="00CA7953" w:rsidRDefault="006D6CEF" w:rsidP="00022F9E">
            <w:pPr>
              <w:jc w:val="center"/>
              <w:rPr>
                <w:rFonts w:cs="Times New Roman"/>
                <w:szCs w:val="24"/>
              </w:rPr>
            </w:pPr>
            <w:r>
              <w:rPr>
                <w:rFonts w:cs="Times New Roman"/>
                <w:szCs w:val="24"/>
              </w:rPr>
              <w:t>11/4</w:t>
            </w:r>
          </w:p>
        </w:tc>
        <w:tc>
          <w:tcPr>
            <w:tcW w:w="957" w:type="dxa"/>
          </w:tcPr>
          <w:p w:rsidR="006D6CEF" w:rsidRPr="00CA7953" w:rsidRDefault="006D6CEF" w:rsidP="00022F9E">
            <w:pPr>
              <w:jc w:val="center"/>
              <w:rPr>
                <w:rFonts w:cs="Times New Roman"/>
                <w:szCs w:val="24"/>
              </w:rPr>
            </w:pPr>
            <w:r>
              <w:rPr>
                <w:rFonts w:cs="Times New Roman"/>
                <w:szCs w:val="24"/>
              </w:rPr>
              <w:t>16/4</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32</w:t>
            </w:r>
          </w:p>
        </w:tc>
        <w:tc>
          <w:tcPr>
            <w:tcW w:w="883" w:type="dxa"/>
          </w:tcPr>
          <w:p w:rsidR="006D6CEF" w:rsidRPr="00CA7953" w:rsidRDefault="006D6CEF" w:rsidP="00022F9E">
            <w:pPr>
              <w:jc w:val="center"/>
              <w:rPr>
                <w:rFonts w:cs="Times New Roman"/>
                <w:szCs w:val="24"/>
              </w:rPr>
            </w:pPr>
            <w:r>
              <w:rPr>
                <w:rFonts w:cs="Times New Roman"/>
                <w:szCs w:val="24"/>
              </w:rPr>
              <w:t>18/4</w:t>
            </w:r>
          </w:p>
        </w:tc>
        <w:tc>
          <w:tcPr>
            <w:tcW w:w="957" w:type="dxa"/>
          </w:tcPr>
          <w:p w:rsidR="006D6CEF" w:rsidRPr="00CA7953" w:rsidRDefault="006D6CEF" w:rsidP="00022F9E">
            <w:pPr>
              <w:jc w:val="center"/>
              <w:rPr>
                <w:rFonts w:cs="Times New Roman"/>
                <w:szCs w:val="24"/>
              </w:rPr>
            </w:pPr>
            <w:r>
              <w:rPr>
                <w:rFonts w:cs="Times New Roman"/>
                <w:szCs w:val="24"/>
              </w:rPr>
              <w:t>23/4</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Pr="00CA7953" w:rsidRDefault="006D6CEF" w:rsidP="00022F9E">
            <w:pPr>
              <w:jc w:val="center"/>
              <w:rPr>
                <w:rFonts w:cs="Times New Roman"/>
                <w:szCs w:val="24"/>
              </w:rPr>
            </w:pPr>
            <w:r>
              <w:rPr>
                <w:rFonts w:cs="Times New Roman"/>
                <w:szCs w:val="24"/>
              </w:rPr>
              <w:t>33</w:t>
            </w:r>
          </w:p>
        </w:tc>
        <w:tc>
          <w:tcPr>
            <w:tcW w:w="883" w:type="dxa"/>
          </w:tcPr>
          <w:p w:rsidR="006D6CEF" w:rsidRPr="00CA7953" w:rsidRDefault="006D6CEF" w:rsidP="00022F9E">
            <w:pPr>
              <w:jc w:val="center"/>
              <w:rPr>
                <w:rFonts w:cs="Times New Roman"/>
                <w:szCs w:val="24"/>
              </w:rPr>
            </w:pPr>
            <w:r>
              <w:rPr>
                <w:rFonts w:cs="Times New Roman"/>
                <w:szCs w:val="24"/>
              </w:rPr>
              <w:t>25/4</w:t>
            </w:r>
          </w:p>
        </w:tc>
        <w:tc>
          <w:tcPr>
            <w:tcW w:w="957" w:type="dxa"/>
          </w:tcPr>
          <w:p w:rsidR="006D6CEF" w:rsidRPr="00CA7953" w:rsidRDefault="006D6CEF" w:rsidP="00022F9E">
            <w:pPr>
              <w:jc w:val="center"/>
              <w:rPr>
                <w:rFonts w:cs="Times New Roman"/>
                <w:szCs w:val="24"/>
              </w:rPr>
            </w:pPr>
            <w:r>
              <w:rPr>
                <w:rFonts w:cs="Times New Roman"/>
                <w:szCs w:val="24"/>
              </w:rPr>
              <w:t>30/4</w:t>
            </w: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c>
          <w:tcPr>
            <w:tcW w:w="958" w:type="dxa"/>
          </w:tcPr>
          <w:p w:rsidR="006D6CEF" w:rsidRPr="00CA7953" w:rsidRDefault="006D6CEF" w:rsidP="00022F9E">
            <w:pPr>
              <w:jc w:val="center"/>
              <w:rPr>
                <w:rFonts w:cs="Times New Roman"/>
                <w:szCs w:val="24"/>
              </w:rPr>
            </w:pPr>
          </w:p>
        </w:tc>
      </w:tr>
      <w:tr w:rsidR="00D46259" w:rsidTr="005F0299">
        <w:tc>
          <w:tcPr>
            <w:tcW w:w="957" w:type="dxa"/>
            <w:vMerge w:val="restart"/>
          </w:tcPr>
          <w:p w:rsidR="00D46259" w:rsidRPr="00CA7953" w:rsidRDefault="00D46259" w:rsidP="00022F9E">
            <w:pPr>
              <w:jc w:val="center"/>
              <w:rPr>
                <w:rFonts w:cs="Times New Roman"/>
                <w:szCs w:val="24"/>
              </w:rPr>
            </w:pPr>
            <w:r>
              <w:rPr>
                <w:rFonts w:cs="Times New Roman"/>
                <w:szCs w:val="24"/>
              </w:rPr>
              <w:t>5(2T)</w:t>
            </w:r>
          </w:p>
        </w:tc>
        <w:tc>
          <w:tcPr>
            <w:tcW w:w="1845" w:type="dxa"/>
          </w:tcPr>
          <w:p w:rsidR="00D46259" w:rsidRPr="00CA7953" w:rsidRDefault="00D46259" w:rsidP="00022F9E">
            <w:pPr>
              <w:jc w:val="center"/>
              <w:rPr>
                <w:rFonts w:cs="Times New Roman"/>
                <w:szCs w:val="24"/>
              </w:rPr>
            </w:pPr>
            <w:r>
              <w:rPr>
                <w:rFonts w:cs="Times New Roman"/>
                <w:szCs w:val="24"/>
              </w:rPr>
              <w:t>34</w:t>
            </w:r>
          </w:p>
        </w:tc>
        <w:tc>
          <w:tcPr>
            <w:tcW w:w="883" w:type="dxa"/>
          </w:tcPr>
          <w:p w:rsidR="00D46259" w:rsidRPr="00CA7953" w:rsidRDefault="00D46259" w:rsidP="00022F9E">
            <w:pPr>
              <w:jc w:val="center"/>
              <w:rPr>
                <w:rFonts w:cs="Times New Roman"/>
                <w:szCs w:val="24"/>
              </w:rPr>
            </w:pPr>
            <w:r>
              <w:rPr>
                <w:rFonts w:cs="Times New Roman"/>
                <w:szCs w:val="24"/>
              </w:rPr>
              <w:t>02/5</w:t>
            </w:r>
          </w:p>
        </w:tc>
        <w:tc>
          <w:tcPr>
            <w:tcW w:w="957" w:type="dxa"/>
          </w:tcPr>
          <w:p w:rsidR="00D46259" w:rsidRPr="00CA7953" w:rsidRDefault="00D46259" w:rsidP="00022F9E">
            <w:pPr>
              <w:jc w:val="center"/>
              <w:rPr>
                <w:rFonts w:cs="Times New Roman"/>
                <w:szCs w:val="24"/>
              </w:rPr>
            </w:pPr>
            <w:r>
              <w:rPr>
                <w:rFonts w:cs="Times New Roman"/>
                <w:szCs w:val="24"/>
              </w:rPr>
              <w:t>07/5</w:t>
            </w:r>
          </w:p>
        </w:tc>
        <w:tc>
          <w:tcPr>
            <w:tcW w:w="5748" w:type="dxa"/>
            <w:gridSpan w:val="6"/>
          </w:tcPr>
          <w:p w:rsidR="00D46259" w:rsidRPr="00CA7953" w:rsidRDefault="00D46259" w:rsidP="00022F9E">
            <w:pPr>
              <w:jc w:val="center"/>
              <w:rPr>
                <w:rFonts w:cs="Times New Roman"/>
                <w:szCs w:val="24"/>
              </w:rPr>
            </w:pPr>
            <w:r w:rsidRPr="00D23771">
              <w:rPr>
                <w:rFonts w:cs="Times New Roman"/>
                <w:b/>
                <w:szCs w:val="24"/>
              </w:rPr>
              <w:t>Dự kiến kiểm tra HKII</w:t>
            </w:r>
            <w:bookmarkStart w:id="16" w:name="_GoBack"/>
            <w:bookmarkEnd w:id="16"/>
          </w:p>
        </w:tc>
      </w:tr>
      <w:tr w:rsidR="006D6CEF" w:rsidTr="00022F9E">
        <w:tc>
          <w:tcPr>
            <w:tcW w:w="957" w:type="dxa"/>
            <w:vMerge/>
          </w:tcPr>
          <w:p w:rsidR="006D6CEF" w:rsidRPr="00CA7953" w:rsidRDefault="006D6CEF" w:rsidP="00022F9E">
            <w:pPr>
              <w:jc w:val="center"/>
              <w:rPr>
                <w:rFonts w:cs="Times New Roman"/>
                <w:szCs w:val="24"/>
              </w:rPr>
            </w:pPr>
          </w:p>
        </w:tc>
        <w:tc>
          <w:tcPr>
            <w:tcW w:w="1845" w:type="dxa"/>
          </w:tcPr>
          <w:p w:rsidR="006D6CEF" w:rsidRDefault="006D6CEF" w:rsidP="00022F9E">
            <w:pPr>
              <w:jc w:val="center"/>
              <w:rPr>
                <w:rFonts w:cs="Times New Roman"/>
                <w:szCs w:val="24"/>
              </w:rPr>
            </w:pPr>
            <w:r>
              <w:rPr>
                <w:rFonts w:cs="Times New Roman"/>
                <w:szCs w:val="24"/>
              </w:rPr>
              <w:t>35</w:t>
            </w:r>
          </w:p>
        </w:tc>
        <w:tc>
          <w:tcPr>
            <w:tcW w:w="883" w:type="dxa"/>
          </w:tcPr>
          <w:p w:rsidR="006D6CEF" w:rsidRPr="00CA7953" w:rsidRDefault="006D6CEF" w:rsidP="00022F9E">
            <w:pPr>
              <w:jc w:val="center"/>
              <w:rPr>
                <w:rFonts w:cs="Times New Roman"/>
                <w:szCs w:val="24"/>
              </w:rPr>
            </w:pPr>
            <w:r>
              <w:rPr>
                <w:rFonts w:cs="Times New Roman"/>
                <w:szCs w:val="24"/>
              </w:rPr>
              <w:t>9/5</w:t>
            </w:r>
          </w:p>
        </w:tc>
        <w:tc>
          <w:tcPr>
            <w:tcW w:w="957" w:type="dxa"/>
          </w:tcPr>
          <w:p w:rsidR="006D6CEF" w:rsidRPr="00CA7953" w:rsidRDefault="006D6CEF" w:rsidP="00022F9E">
            <w:pPr>
              <w:jc w:val="center"/>
              <w:rPr>
                <w:rFonts w:cs="Times New Roman"/>
                <w:szCs w:val="24"/>
              </w:rPr>
            </w:pPr>
            <w:r>
              <w:rPr>
                <w:rFonts w:cs="Times New Roman"/>
                <w:szCs w:val="24"/>
              </w:rPr>
              <w:t>14/5</w:t>
            </w:r>
          </w:p>
        </w:tc>
        <w:tc>
          <w:tcPr>
            <w:tcW w:w="5748" w:type="dxa"/>
            <w:gridSpan w:val="6"/>
          </w:tcPr>
          <w:p w:rsidR="006D6CEF" w:rsidRPr="00D23771" w:rsidRDefault="006D6CEF" w:rsidP="00022F9E">
            <w:pPr>
              <w:jc w:val="center"/>
              <w:rPr>
                <w:rFonts w:cs="Times New Roman"/>
                <w:b/>
                <w:szCs w:val="24"/>
              </w:rPr>
            </w:pPr>
          </w:p>
        </w:tc>
      </w:tr>
    </w:tbl>
    <w:p w:rsidR="006D6CEF" w:rsidRPr="001E7294" w:rsidRDefault="006D6CEF" w:rsidP="006D6CEF">
      <w:pPr>
        <w:spacing w:before="120" w:after="120" w:line="240" w:lineRule="auto"/>
        <w:rPr>
          <w:sz w:val="28"/>
          <w:szCs w:val="28"/>
        </w:rPr>
      </w:pPr>
    </w:p>
    <w:p w:rsidR="002F613A" w:rsidRDefault="002F613A"/>
    <w:sectPr w:rsidR="002F613A" w:rsidSect="005E5253">
      <w:head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D2A" w:rsidRDefault="00D35D2A">
      <w:pPr>
        <w:spacing w:after="0" w:line="240" w:lineRule="auto"/>
      </w:pPr>
      <w:r>
        <w:separator/>
      </w:r>
    </w:p>
  </w:endnote>
  <w:endnote w:type="continuationSeparator" w:id="0">
    <w:p w:rsidR="00D35D2A" w:rsidRDefault="00D35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D2A" w:rsidRDefault="00D35D2A">
      <w:pPr>
        <w:spacing w:after="0" w:line="240" w:lineRule="auto"/>
      </w:pPr>
      <w:r>
        <w:separator/>
      </w:r>
    </w:p>
  </w:footnote>
  <w:footnote w:type="continuationSeparator" w:id="0">
    <w:p w:rsidR="00D35D2A" w:rsidRDefault="00D35D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8030292"/>
      <w:docPartObj>
        <w:docPartGallery w:val="Page Numbers (Top of Page)"/>
        <w:docPartUnique/>
      </w:docPartObj>
    </w:sdtPr>
    <w:sdtEndPr>
      <w:rPr>
        <w:noProof/>
      </w:rPr>
    </w:sdtEndPr>
    <w:sdtContent>
      <w:p w:rsidR="009E16D2" w:rsidRDefault="006D6CEF">
        <w:pPr>
          <w:pStyle w:val="Header"/>
          <w:jc w:val="center"/>
        </w:pPr>
        <w:r>
          <w:fldChar w:fldCharType="begin"/>
        </w:r>
        <w:r>
          <w:instrText xml:space="preserve"> PAGE   \* MERGEFORMAT </w:instrText>
        </w:r>
        <w:r>
          <w:fldChar w:fldCharType="separate"/>
        </w:r>
        <w:r w:rsidR="00D46259">
          <w:rPr>
            <w:noProof/>
          </w:rPr>
          <w:t>13</w:t>
        </w:r>
        <w:r>
          <w:rPr>
            <w:noProof/>
          </w:rPr>
          <w:fldChar w:fldCharType="end"/>
        </w:r>
      </w:p>
    </w:sdtContent>
  </w:sdt>
  <w:p w:rsidR="009E16D2" w:rsidRDefault="00D35D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918F6"/>
    <w:multiLevelType w:val="multilevel"/>
    <w:tmpl w:val="B63A5AE2"/>
    <w:lvl w:ilvl="0">
      <w:start w:val="4"/>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CEF"/>
    <w:rsid w:val="000033A6"/>
    <w:rsid w:val="00176DC7"/>
    <w:rsid w:val="002F613A"/>
    <w:rsid w:val="00310096"/>
    <w:rsid w:val="00452728"/>
    <w:rsid w:val="006D6CEF"/>
    <w:rsid w:val="006E58B7"/>
    <w:rsid w:val="00810995"/>
    <w:rsid w:val="008147E6"/>
    <w:rsid w:val="00B75DB9"/>
    <w:rsid w:val="00D35D2A"/>
    <w:rsid w:val="00D46259"/>
    <w:rsid w:val="00F85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CEF"/>
    <w:pPr>
      <w:spacing w:after="160" w:line="259"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6CEF"/>
    <w:pPr>
      <w:ind w:left="720"/>
      <w:contextualSpacing/>
    </w:pPr>
  </w:style>
  <w:style w:type="table" w:styleId="TableGrid">
    <w:name w:val="Table Grid"/>
    <w:basedOn w:val="TableNormal"/>
    <w:uiPriority w:val="39"/>
    <w:qFormat/>
    <w:rsid w:val="006D6CEF"/>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6D6CEF"/>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D6C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6CEF"/>
    <w:rPr>
      <w:rFonts w:ascii="Times New Roman" w:hAnsi="Times New Roman"/>
      <w:sz w:val="24"/>
    </w:rPr>
  </w:style>
  <w:style w:type="character" w:customStyle="1" w:styleId="BodyTextChar">
    <w:name w:val="Body Text Char"/>
    <w:basedOn w:val="DefaultParagraphFont"/>
    <w:link w:val="BodyText"/>
    <w:rsid w:val="006D6CEF"/>
    <w:rPr>
      <w:rFonts w:eastAsia="Times New Roman" w:cs="Times New Roman"/>
      <w:sz w:val="26"/>
      <w:szCs w:val="26"/>
    </w:rPr>
  </w:style>
  <w:style w:type="paragraph" w:styleId="BodyText">
    <w:name w:val="Body Text"/>
    <w:basedOn w:val="Normal"/>
    <w:link w:val="BodyTextChar"/>
    <w:qFormat/>
    <w:rsid w:val="006D6CEF"/>
    <w:pPr>
      <w:widowControl w:val="0"/>
      <w:spacing w:after="0" w:line="312" w:lineRule="auto"/>
      <w:ind w:firstLine="400"/>
    </w:pPr>
    <w:rPr>
      <w:rFonts w:asciiTheme="minorHAnsi" w:eastAsia="Times New Roman" w:hAnsiTheme="minorHAnsi" w:cs="Times New Roman"/>
      <w:sz w:val="26"/>
      <w:szCs w:val="26"/>
    </w:rPr>
  </w:style>
  <w:style w:type="character" w:customStyle="1" w:styleId="BodyTextChar1">
    <w:name w:val="Body Text Char1"/>
    <w:basedOn w:val="DefaultParagraphFont"/>
    <w:uiPriority w:val="99"/>
    <w:semiHidden/>
    <w:rsid w:val="006D6CEF"/>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CEF"/>
    <w:pPr>
      <w:spacing w:after="160" w:line="259"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6CEF"/>
    <w:pPr>
      <w:ind w:left="720"/>
      <w:contextualSpacing/>
    </w:pPr>
  </w:style>
  <w:style w:type="table" w:styleId="TableGrid">
    <w:name w:val="Table Grid"/>
    <w:basedOn w:val="TableNormal"/>
    <w:uiPriority w:val="39"/>
    <w:qFormat/>
    <w:rsid w:val="006D6CEF"/>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6D6CEF"/>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D6C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6CEF"/>
    <w:rPr>
      <w:rFonts w:ascii="Times New Roman" w:hAnsi="Times New Roman"/>
      <w:sz w:val="24"/>
    </w:rPr>
  </w:style>
  <w:style w:type="character" w:customStyle="1" w:styleId="BodyTextChar">
    <w:name w:val="Body Text Char"/>
    <w:basedOn w:val="DefaultParagraphFont"/>
    <w:link w:val="BodyText"/>
    <w:rsid w:val="006D6CEF"/>
    <w:rPr>
      <w:rFonts w:eastAsia="Times New Roman" w:cs="Times New Roman"/>
      <w:sz w:val="26"/>
      <w:szCs w:val="26"/>
    </w:rPr>
  </w:style>
  <w:style w:type="paragraph" w:styleId="BodyText">
    <w:name w:val="Body Text"/>
    <w:basedOn w:val="Normal"/>
    <w:link w:val="BodyTextChar"/>
    <w:qFormat/>
    <w:rsid w:val="006D6CEF"/>
    <w:pPr>
      <w:widowControl w:val="0"/>
      <w:spacing w:after="0" w:line="312" w:lineRule="auto"/>
      <w:ind w:firstLine="400"/>
    </w:pPr>
    <w:rPr>
      <w:rFonts w:asciiTheme="minorHAnsi" w:eastAsia="Times New Roman" w:hAnsiTheme="minorHAnsi" w:cs="Times New Roman"/>
      <w:sz w:val="26"/>
      <w:szCs w:val="26"/>
    </w:rPr>
  </w:style>
  <w:style w:type="character" w:customStyle="1" w:styleId="BodyTextChar1">
    <w:name w:val="Body Text Char1"/>
    <w:basedOn w:val="DefaultParagraphFont"/>
    <w:uiPriority w:val="99"/>
    <w:semiHidden/>
    <w:rsid w:val="006D6CE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13</Pages>
  <Words>2966</Words>
  <Characters>16911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HIEU</dc:creator>
  <cp:lastModifiedBy>HIEU</cp:lastModifiedBy>
  <cp:revision>5</cp:revision>
  <dcterms:created xsi:type="dcterms:W3CDTF">2021-09-15T13:59:00Z</dcterms:created>
  <dcterms:modified xsi:type="dcterms:W3CDTF">2021-09-29T13:33:00Z</dcterms:modified>
</cp:coreProperties>
</file>